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EC" w:rsidRDefault="002E4E8C" w:rsidP="00B05820">
      <w:pPr>
        <w:rPr>
          <w:b/>
          <w:color w:val="000000"/>
          <w:sz w:val="22"/>
          <w:szCs w:val="22"/>
        </w:rPr>
      </w:pPr>
      <w:r>
        <w:rPr>
          <w:b/>
          <w:color w:val="000000"/>
        </w:rPr>
        <w:t xml:space="preserve"> </w:t>
      </w:r>
    </w:p>
    <w:p w:rsidR="001E450F" w:rsidRPr="003F5023" w:rsidRDefault="001E450F" w:rsidP="000C62FD">
      <w:pPr>
        <w:contextualSpacing/>
        <w:jc w:val="center"/>
        <w:rPr>
          <w:b/>
          <w:color w:val="000000"/>
          <w:sz w:val="22"/>
          <w:szCs w:val="22"/>
        </w:rPr>
      </w:pPr>
      <w:bookmarkStart w:id="0" w:name="_GoBack"/>
      <w:r w:rsidRPr="003F5023">
        <w:rPr>
          <w:b/>
          <w:color w:val="000000"/>
          <w:sz w:val="22"/>
          <w:szCs w:val="22"/>
        </w:rPr>
        <w:t>ДОГОВОР</w:t>
      </w:r>
      <w:r w:rsidR="00D031E3" w:rsidRPr="003F5023">
        <w:rPr>
          <w:b/>
          <w:color w:val="000000"/>
          <w:sz w:val="22"/>
          <w:szCs w:val="22"/>
        </w:rPr>
        <w:t xml:space="preserve"> №  </w:t>
      </w:r>
    </w:p>
    <w:p w:rsidR="006759D3" w:rsidRPr="003F5023" w:rsidRDefault="006759D3" w:rsidP="000C62FD">
      <w:pPr>
        <w:contextualSpacing/>
        <w:jc w:val="center"/>
        <w:rPr>
          <w:b/>
          <w:color w:val="000000"/>
          <w:sz w:val="22"/>
          <w:szCs w:val="22"/>
        </w:rPr>
      </w:pPr>
      <w:r w:rsidRPr="003F5023">
        <w:rPr>
          <w:b/>
          <w:color w:val="000000"/>
          <w:sz w:val="22"/>
          <w:szCs w:val="22"/>
        </w:rPr>
        <w:t>об образовании по образовательным программам дошкольного образования</w:t>
      </w:r>
      <w:bookmarkEnd w:id="0"/>
      <w:r w:rsidR="009E2FF8" w:rsidRPr="003F5023">
        <w:rPr>
          <w:b/>
          <w:color w:val="000000"/>
          <w:sz w:val="22"/>
          <w:szCs w:val="22"/>
        </w:rPr>
        <w:t>, между муниципальным бюджетным дошкольным образовательным учреждением «</w:t>
      </w:r>
      <w:proofErr w:type="spellStart"/>
      <w:r w:rsidR="000C4FEF" w:rsidRPr="003F5023">
        <w:rPr>
          <w:b/>
          <w:color w:val="000000"/>
          <w:sz w:val="22"/>
          <w:szCs w:val="22"/>
        </w:rPr>
        <w:t>Семилей</w:t>
      </w:r>
      <w:r w:rsidR="00B05820" w:rsidRPr="003F5023">
        <w:rPr>
          <w:b/>
          <w:color w:val="000000"/>
          <w:sz w:val="22"/>
          <w:szCs w:val="22"/>
        </w:rPr>
        <w:t>ский</w:t>
      </w:r>
      <w:proofErr w:type="spellEnd"/>
      <w:r w:rsidR="00B05820" w:rsidRPr="003F5023">
        <w:rPr>
          <w:b/>
          <w:color w:val="000000"/>
          <w:sz w:val="22"/>
          <w:szCs w:val="22"/>
        </w:rPr>
        <w:t xml:space="preserve"> д</w:t>
      </w:r>
      <w:r w:rsidR="009E2FF8" w:rsidRPr="003F5023">
        <w:rPr>
          <w:b/>
          <w:color w:val="000000"/>
          <w:sz w:val="22"/>
          <w:szCs w:val="22"/>
        </w:rPr>
        <w:t>етский сад «</w:t>
      </w:r>
      <w:proofErr w:type="spellStart"/>
      <w:r w:rsidR="000C4FEF" w:rsidRPr="003F5023">
        <w:rPr>
          <w:b/>
          <w:color w:val="000000"/>
          <w:sz w:val="22"/>
          <w:szCs w:val="22"/>
        </w:rPr>
        <w:t>Цягадайка</w:t>
      </w:r>
      <w:proofErr w:type="spellEnd"/>
      <w:r w:rsidR="009E2FF8" w:rsidRPr="003F5023">
        <w:rPr>
          <w:b/>
          <w:color w:val="000000"/>
          <w:sz w:val="22"/>
          <w:szCs w:val="22"/>
        </w:rPr>
        <w:t xml:space="preserve">» </w:t>
      </w:r>
      <w:proofErr w:type="spellStart"/>
      <w:r w:rsidR="00A777B0" w:rsidRPr="003F5023">
        <w:rPr>
          <w:b/>
          <w:color w:val="000000"/>
          <w:sz w:val="22"/>
          <w:szCs w:val="22"/>
        </w:rPr>
        <w:t>К</w:t>
      </w:r>
      <w:r w:rsidR="00B05820" w:rsidRPr="003F5023">
        <w:rPr>
          <w:b/>
          <w:color w:val="000000"/>
          <w:sz w:val="22"/>
          <w:szCs w:val="22"/>
        </w:rPr>
        <w:t>очкуров</w:t>
      </w:r>
      <w:r w:rsidR="00A777B0" w:rsidRPr="003F5023">
        <w:rPr>
          <w:b/>
          <w:color w:val="000000"/>
          <w:sz w:val="22"/>
          <w:szCs w:val="22"/>
        </w:rPr>
        <w:t>ского</w:t>
      </w:r>
      <w:proofErr w:type="spellEnd"/>
      <w:r w:rsidR="00A777B0" w:rsidRPr="003F5023">
        <w:rPr>
          <w:b/>
          <w:color w:val="000000"/>
          <w:sz w:val="22"/>
          <w:szCs w:val="22"/>
        </w:rPr>
        <w:t xml:space="preserve"> муниципального </w:t>
      </w:r>
      <w:r w:rsidR="00B05820" w:rsidRPr="003F5023">
        <w:rPr>
          <w:b/>
          <w:color w:val="000000"/>
          <w:sz w:val="22"/>
          <w:szCs w:val="22"/>
        </w:rPr>
        <w:t>района</w:t>
      </w:r>
      <w:r w:rsidR="009E2FF8" w:rsidRPr="003F5023">
        <w:rPr>
          <w:b/>
          <w:color w:val="000000"/>
          <w:sz w:val="22"/>
          <w:szCs w:val="22"/>
        </w:rPr>
        <w:t xml:space="preserve"> Республики </w:t>
      </w:r>
      <w:r w:rsidR="00B05820" w:rsidRPr="003F5023">
        <w:rPr>
          <w:b/>
          <w:color w:val="000000"/>
          <w:sz w:val="22"/>
          <w:szCs w:val="22"/>
        </w:rPr>
        <w:t xml:space="preserve">Мордовия </w:t>
      </w:r>
      <w:r w:rsidR="009E2FF8" w:rsidRPr="003F5023">
        <w:rPr>
          <w:b/>
          <w:color w:val="000000"/>
          <w:sz w:val="22"/>
          <w:szCs w:val="22"/>
        </w:rPr>
        <w:t xml:space="preserve">и родителями </w:t>
      </w:r>
      <w:proofErr w:type="gramStart"/>
      <w:r w:rsidR="009E2FF8" w:rsidRPr="003F5023">
        <w:rPr>
          <w:b/>
          <w:color w:val="000000"/>
          <w:sz w:val="22"/>
          <w:szCs w:val="22"/>
        </w:rPr>
        <w:t xml:space="preserve">( </w:t>
      </w:r>
      <w:proofErr w:type="gramEnd"/>
      <w:r w:rsidR="009E2FF8" w:rsidRPr="003F5023">
        <w:rPr>
          <w:b/>
          <w:color w:val="000000"/>
          <w:sz w:val="22"/>
          <w:szCs w:val="22"/>
        </w:rPr>
        <w:t>законными представителями) несовершеннолетнего лица</w:t>
      </w:r>
    </w:p>
    <w:p w:rsidR="001E450F" w:rsidRPr="003F5023" w:rsidRDefault="001E450F" w:rsidP="000C62FD">
      <w:pPr>
        <w:contextualSpacing/>
        <w:jc w:val="center"/>
        <w:rPr>
          <w:color w:val="000000"/>
          <w:sz w:val="20"/>
          <w:szCs w:val="20"/>
        </w:rPr>
      </w:pPr>
    </w:p>
    <w:p w:rsidR="00355FE5" w:rsidRPr="003F5023" w:rsidRDefault="00355FE5" w:rsidP="000C62FD">
      <w:pPr>
        <w:contextualSpacing/>
        <w:jc w:val="center"/>
        <w:rPr>
          <w:color w:val="000000"/>
          <w:sz w:val="20"/>
          <w:szCs w:val="20"/>
        </w:rPr>
      </w:pPr>
      <w:r w:rsidRPr="003F5023">
        <w:rPr>
          <w:color w:val="000000"/>
          <w:sz w:val="20"/>
          <w:szCs w:val="20"/>
        </w:rPr>
        <w:t xml:space="preserve">                     </w:t>
      </w:r>
    </w:p>
    <w:p w:rsidR="00355FE5" w:rsidRPr="003F5023" w:rsidRDefault="000C4FEF" w:rsidP="000C62FD">
      <w:pPr>
        <w:ind w:left="284"/>
        <w:contextualSpacing/>
        <w:jc w:val="both"/>
        <w:rPr>
          <w:sz w:val="21"/>
          <w:szCs w:val="21"/>
          <w:vertAlign w:val="subscript"/>
        </w:rPr>
      </w:pPr>
      <w:r w:rsidRPr="003F5023">
        <w:rPr>
          <w:sz w:val="21"/>
          <w:szCs w:val="21"/>
        </w:rPr>
        <w:t>п.ст</w:t>
      </w:r>
      <w:proofErr w:type="gramStart"/>
      <w:r w:rsidRPr="003F5023">
        <w:rPr>
          <w:sz w:val="21"/>
          <w:szCs w:val="21"/>
        </w:rPr>
        <w:t>.В</w:t>
      </w:r>
      <w:proofErr w:type="gramEnd"/>
      <w:r w:rsidRPr="003F5023">
        <w:rPr>
          <w:sz w:val="21"/>
          <w:szCs w:val="21"/>
        </w:rPr>
        <w:t>оеводское</w:t>
      </w:r>
      <w:r w:rsidR="00355FE5" w:rsidRPr="003F5023">
        <w:rPr>
          <w:sz w:val="21"/>
          <w:szCs w:val="21"/>
        </w:rPr>
        <w:t xml:space="preserve">         </w:t>
      </w:r>
      <w:r w:rsidR="006F4D95" w:rsidRPr="003F5023">
        <w:rPr>
          <w:sz w:val="21"/>
          <w:szCs w:val="21"/>
        </w:rPr>
        <w:t xml:space="preserve">                                        </w:t>
      </w:r>
      <w:r w:rsidR="0045080C" w:rsidRPr="003F5023">
        <w:rPr>
          <w:sz w:val="21"/>
          <w:szCs w:val="21"/>
        </w:rPr>
        <w:t xml:space="preserve">                         </w:t>
      </w:r>
      <w:r w:rsidR="00B376BE" w:rsidRPr="003F5023">
        <w:rPr>
          <w:sz w:val="21"/>
          <w:szCs w:val="21"/>
        </w:rPr>
        <w:t xml:space="preserve">      </w:t>
      </w:r>
      <w:r w:rsidR="00B376BE" w:rsidRPr="003F5023">
        <w:rPr>
          <w:sz w:val="21"/>
          <w:szCs w:val="21"/>
          <w:u w:val="single"/>
        </w:rPr>
        <w:t xml:space="preserve">«      »  </w:t>
      </w:r>
      <w:r w:rsidR="00BD6C89" w:rsidRPr="003F5023">
        <w:rPr>
          <w:sz w:val="21"/>
          <w:szCs w:val="21"/>
          <w:u w:val="single"/>
        </w:rPr>
        <w:t xml:space="preserve">         </w:t>
      </w:r>
      <w:r w:rsidR="00B376BE" w:rsidRPr="003F5023">
        <w:rPr>
          <w:sz w:val="21"/>
          <w:szCs w:val="21"/>
          <w:u w:val="single"/>
        </w:rPr>
        <w:t xml:space="preserve">                  </w:t>
      </w:r>
      <w:r w:rsidR="00470E5B" w:rsidRPr="003F5023">
        <w:rPr>
          <w:sz w:val="21"/>
          <w:szCs w:val="21"/>
          <w:u w:val="single"/>
        </w:rPr>
        <w:t xml:space="preserve"> </w:t>
      </w:r>
      <w:r w:rsidR="00F353AC" w:rsidRPr="003F5023">
        <w:rPr>
          <w:sz w:val="21"/>
          <w:szCs w:val="21"/>
          <w:u w:val="single"/>
        </w:rPr>
        <w:t xml:space="preserve">                 </w:t>
      </w:r>
      <w:r w:rsidR="00A96498" w:rsidRPr="003F5023">
        <w:rPr>
          <w:sz w:val="21"/>
          <w:szCs w:val="21"/>
          <w:u w:val="single"/>
        </w:rPr>
        <w:t>20</w:t>
      </w:r>
      <w:r w:rsidR="00010DD8" w:rsidRPr="003F5023">
        <w:rPr>
          <w:sz w:val="21"/>
          <w:szCs w:val="21"/>
          <w:u w:val="single"/>
        </w:rPr>
        <w:t>2</w:t>
      </w:r>
      <w:r w:rsidR="00A777B0" w:rsidRPr="003F5023">
        <w:rPr>
          <w:sz w:val="21"/>
          <w:szCs w:val="21"/>
          <w:u w:val="single"/>
        </w:rPr>
        <w:t>4</w:t>
      </w:r>
      <w:r w:rsidR="00355FE5" w:rsidRPr="003F5023">
        <w:rPr>
          <w:sz w:val="21"/>
          <w:szCs w:val="21"/>
          <w:u w:val="single"/>
        </w:rPr>
        <w:t xml:space="preserve"> г</w:t>
      </w:r>
      <w:r w:rsidR="00355FE5" w:rsidRPr="003F5023">
        <w:rPr>
          <w:sz w:val="21"/>
          <w:szCs w:val="21"/>
        </w:rPr>
        <w:t>.</w:t>
      </w:r>
    </w:p>
    <w:p w:rsidR="006F4D95" w:rsidRPr="003F5023" w:rsidRDefault="00F353AC" w:rsidP="000C62FD">
      <w:pPr>
        <w:ind w:left="284"/>
        <w:contextualSpacing/>
        <w:jc w:val="both"/>
        <w:rPr>
          <w:color w:val="000000"/>
          <w:sz w:val="21"/>
          <w:szCs w:val="21"/>
        </w:rPr>
      </w:pPr>
      <w:r w:rsidRPr="003F5023">
        <w:rPr>
          <w:color w:val="000000"/>
          <w:sz w:val="21"/>
          <w:szCs w:val="21"/>
        </w:rPr>
        <w:t xml:space="preserve">                          </w:t>
      </w:r>
    </w:p>
    <w:p w:rsidR="009B144C" w:rsidRPr="003F5023" w:rsidRDefault="001A1245" w:rsidP="003F5141">
      <w:pPr>
        <w:ind w:left="284"/>
        <w:contextualSpacing/>
        <w:jc w:val="both"/>
        <w:rPr>
          <w:color w:val="000000"/>
          <w:sz w:val="21"/>
          <w:szCs w:val="21"/>
        </w:rPr>
      </w:pPr>
      <w:r w:rsidRPr="003F5023">
        <w:rPr>
          <w:sz w:val="21"/>
          <w:szCs w:val="21"/>
        </w:rPr>
        <w:t xml:space="preserve">       </w:t>
      </w:r>
      <w:r w:rsidR="001E450F" w:rsidRPr="003F5023">
        <w:rPr>
          <w:sz w:val="21"/>
          <w:szCs w:val="21"/>
        </w:rPr>
        <w:t xml:space="preserve">Муниципальное бюджетное дошкольное образовательное учреждение </w:t>
      </w:r>
      <w:r w:rsidR="001E450F" w:rsidRPr="003F5023">
        <w:rPr>
          <w:color w:val="000000"/>
          <w:sz w:val="21"/>
          <w:szCs w:val="21"/>
        </w:rPr>
        <w:t>«</w:t>
      </w:r>
      <w:proofErr w:type="spellStart"/>
      <w:r w:rsidR="000C4FEF" w:rsidRPr="003F5023">
        <w:rPr>
          <w:color w:val="000000"/>
          <w:sz w:val="21"/>
          <w:szCs w:val="21"/>
        </w:rPr>
        <w:t>Семилей</w:t>
      </w:r>
      <w:r w:rsidR="00B05820" w:rsidRPr="003F5023">
        <w:rPr>
          <w:color w:val="000000"/>
          <w:sz w:val="21"/>
          <w:szCs w:val="21"/>
        </w:rPr>
        <w:t>ский</w:t>
      </w:r>
      <w:proofErr w:type="spellEnd"/>
      <w:r w:rsidR="00B05820" w:rsidRPr="003F5023">
        <w:rPr>
          <w:color w:val="000000"/>
          <w:sz w:val="21"/>
          <w:szCs w:val="21"/>
        </w:rPr>
        <w:t xml:space="preserve"> д</w:t>
      </w:r>
      <w:r w:rsidR="001E450F" w:rsidRPr="003F5023">
        <w:rPr>
          <w:color w:val="000000"/>
          <w:sz w:val="21"/>
          <w:szCs w:val="21"/>
        </w:rPr>
        <w:t>етский сад «</w:t>
      </w:r>
      <w:proofErr w:type="spellStart"/>
      <w:r w:rsidR="000C4FEF" w:rsidRPr="003F5023">
        <w:rPr>
          <w:color w:val="000000"/>
          <w:sz w:val="21"/>
          <w:szCs w:val="21"/>
        </w:rPr>
        <w:t>Цягадайка</w:t>
      </w:r>
      <w:proofErr w:type="spellEnd"/>
      <w:r w:rsidR="001E450F" w:rsidRPr="003F5023">
        <w:rPr>
          <w:color w:val="000000"/>
          <w:sz w:val="21"/>
          <w:szCs w:val="21"/>
        </w:rPr>
        <w:t>»</w:t>
      </w:r>
      <w:r w:rsidR="00B774C6" w:rsidRPr="003F5023">
        <w:rPr>
          <w:color w:val="000000"/>
          <w:sz w:val="21"/>
          <w:szCs w:val="21"/>
        </w:rPr>
        <w:t xml:space="preserve"> </w:t>
      </w:r>
      <w:proofErr w:type="spellStart"/>
      <w:r w:rsidRPr="003F5023">
        <w:rPr>
          <w:color w:val="000000"/>
          <w:sz w:val="21"/>
          <w:szCs w:val="21"/>
        </w:rPr>
        <w:t>К</w:t>
      </w:r>
      <w:r w:rsidR="00B05820" w:rsidRPr="003F5023">
        <w:rPr>
          <w:color w:val="000000"/>
          <w:sz w:val="21"/>
          <w:szCs w:val="21"/>
        </w:rPr>
        <w:t>очкуровс</w:t>
      </w:r>
      <w:r w:rsidRPr="003F5023">
        <w:rPr>
          <w:color w:val="000000"/>
          <w:sz w:val="21"/>
          <w:szCs w:val="21"/>
        </w:rPr>
        <w:t>кого</w:t>
      </w:r>
      <w:proofErr w:type="spellEnd"/>
      <w:r w:rsidRPr="003F5023">
        <w:rPr>
          <w:color w:val="000000"/>
          <w:sz w:val="21"/>
          <w:szCs w:val="21"/>
        </w:rPr>
        <w:t xml:space="preserve"> муниципального </w:t>
      </w:r>
      <w:r w:rsidR="00B05820" w:rsidRPr="003F5023">
        <w:rPr>
          <w:color w:val="000000"/>
          <w:sz w:val="21"/>
          <w:szCs w:val="21"/>
        </w:rPr>
        <w:t>района</w:t>
      </w:r>
      <w:r w:rsidR="00291461" w:rsidRPr="003F5023">
        <w:rPr>
          <w:color w:val="000000"/>
          <w:sz w:val="21"/>
          <w:szCs w:val="21"/>
        </w:rPr>
        <w:t xml:space="preserve"> Р</w:t>
      </w:r>
      <w:r w:rsidR="00B774C6" w:rsidRPr="003F5023">
        <w:rPr>
          <w:color w:val="000000"/>
          <w:sz w:val="21"/>
          <w:szCs w:val="21"/>
        </w:rPr>
        <w:t>еспублики</w:t>
      </w:r>
      <w:r w:rsidR="00B05820" w:rsidRPr="003F5023">
        <w:rPr>
          <w:color w:val="000000"/>
          <w:sz w:val="21"/>
          <w:szCs w:val="21"/>
        </w:rPr>
        <w:t xml:space="preserve"> Мордовия</w:t>
      </w:r>
      <w:r w:rsidR="001E450F" w:rsidRPr="003F5023">
        <w:rPr>
          <w:color w:val="000000"/>
          <w:sz w:val="21"/>
          <w:szCs w:val="21"/>
        </w:rPr>
        <w:t>,</w:t>
      </w:r>
      <w:r w:rsidR="00942B20" w:rsidRPr="003F5023">
        <w:rPr>
          <w:sz w:val="21"/>
          <w:szCs w:val="21"/>
        </w:rPr>
        <w:t xml:space="preserve"> расположенное по адресу</w:t>
      </w:r>
      <w:r w:rsidR="00B774C6" w:rsidRPr="003F5023">
        <w:rPr>
          <w:sz w:val="21"/>
          <w:szCs w:val="21"/>
        </w:rPr>
        <w:t>: Республика</w:t>
      </w:r>
      <w:r w:rsidR="00B05820" w:rsidRPr="003F5023">
        <w:rPr>
          <w:sz w:val="21"/>
          <w:szCs w:val="21"/>
        </w:rPr>
        <w:t xml:space="preserve"> Мордовия</w:t>
      </w:r>
      <w:r w:rsidR="00942B20" w:rsidRPr="003F5023">
        <w:rPr>
          <w:sz w:val="21"/>
          <w:szCs w:val="21"/>
        </w:rPr>
        <w:t>,</w:t>
      </w:r>
      <w:r w:rsidR="00B774C6" w:rsidRPr="003F5023">
        <w:rPr>
          <w:sz w:val="21"/>
          <w:szCs w:val="21"/>
        </w:rPr>
        <w:t xml:space="preserve"> </w:t>
      </w:r>
      <w:proofErr w:type="spellStart"/>
      <w:r w:rsidR="00942B20" w:rsidRPr="003F5023">
        <w:rPr>
          <w:sz w:val="21"/>
          <w:szCs w:val="21"/>
        </w:rPr>
        <w:t>К</w:t>
      </w:r>
      <w:r w:rsidR="00B05820" w:rsidRPr="003F5023">
        <w:rPr>
          <w:sz w:val="21"/>
          <w:szCs w:val="21"/>
        </w:rPr>
        <w:t>очкуров</w:t>
      </w:r>
      <w:r w:rsidR="00B774C6" w:rsidRPr="003F5023">
        <w:rPr>
          <w:sz w:val="21"/>
          <w:szCs w:val="21"/>
        </w:rPr>
        <w:t>ский</w:t>
      </w:r>
      <w:proofErr w:type="spellEnd"/>
      <w:r w:rsidR="00B774C6" w:rsidRPr="003F5023">
        <w:rPr>
          <w:sz w:val="21"/>
          <w:szCs w:val="21"/>
        </w:rPr>
        <w:t xml:space="preserve"> район</w:t>
      </w:r>
      <w:r w:rsidR="00B05820" w:rsidRPr="003F5023">
        <w:rPr>
          <w:sz w:val="21"/>
          <w:szCs w:val="21"/>
        </w:rPr>
        <w:t>,</w:t>
      </w:r>
      <w:r w:rsidR="00B774C6" w:rsidRPr="003F5023">
        <w:rPr>
          <w:sz w:val="21"/>
          <w:szCs w:val="21"/>
        </w:rPr>
        <w:t xml:space="preserve"> </w:t>
      </w:r>
      <w:r w:rsidR="000C4FEF" w:rsidRPr="003F5023">
        <w:rPr>
          <w:sz w:val="21"/>
          <w:szCs w:val="21"/>
        </w:rPr>
        <w:t>п.ст</w:t>
      </w:r>
      <w:proofErr w:type="gramStart"/>
      <w:r w:rsidR="000C4FEF" w:rsidRPr="003F5023">
        <w:rPr>
          <w:sz w:val="21"/>
          <w:szCs w:val="21"/>
        </w:rPr>
        <w:t>.В</w:t>
      </w:r>
      <w:proofErr w:type="gramEnd"/>
      <w:r w:rsidR="000C4FEF" w:rsidRPr="003F5023">
        <w:rPr>
          <w:sz w:val="21"/>
          <w:szCs w:val="21"/>
        </w:rPr>
        <w:t>оеводское</w:t>
      </w:r>
      <w:r w:rsidR="00942B20" w:rsidRPr="003F5023">
        <w:rPr>
          <w:sz w:val="21"/>
          <w:szCs w:val="21"/>
        </w:rPr>
        <w:t>,</w:t>
      </w:r>
      <w:r w:rsidR="00B774C6" w:rsidRPr="003F5023">
        <w:rPr>
          <w:sz w:val="21"/>
          <w:szCs w:val="21"/>
        </w:rPr>
        <w:t xml:space="preserve"> </w:t>
      </w:r>
      <w:r w:rsidR="00942B20" w:rsidRPr="003F5023">
        <w:rPr>
          <w:sz w:val="21"/>
          <w:szCs w:val="21"/>
        </w:rPr>
        <w:t xml:space="preserve">ул. </w:t>
      </w:r>
      <w:r w:rsidR="000C4FEF" w:rsidRPr="003F5023">
        <w:rPr>
          <w:sz w:val="21"/>
          <w:szCs w:val="21"/>
        </w:rPr>
        <w:t>Топливная</w:t>
      </w:r>
      <w:r w:rsidR="00942B20" w:rsidRPr="003F5023">
        <w:rPr>
          <w:sz w:val="21"/>
          <w:szCs w:val="21"/>
        </w:rPr>
        <w:t xml:space="preserve"> д. </w:t>
      </w:r>
      <w:r w:rsidR="000C4FEF" w:rsidRPr="003F5023">
        <w:rPr>
          <w:sz w:val="21"/>
          <w:szCs w:val="21"/>
        </w:rPr>
        <w:t>5</w:t>
      </w:r>
      <w:r w:rsidR="006D4FF1" w:rsidRPr="003F5023">
        <w:rPr>
          <w:color w:val="000000"/>
          <w:sz w:val="21"/>
          <w:szCs w:val="21"/>
        </w:rPr>
        <w:t>,</w:t>
      </w:r>
      <w:r w:rsidR="00B05820" w:rsidRPr="003F5023">
        <w:rPr>
          <w:color w:val="000000"/>
          <w:sz w:val="21"/>
          <w:szCs w:val="21"/>
        </w:rPr>
        <w:t xml:space="preserve"> </w:t>
      </w:r>
      <w:r w:rsidR="006D4FF1" w:rsidRPr="003F5023">
        <w:rPr>
          <w:color w:val="000000"/>
          <w:sz w:val="21"/>
          <w:szCs w:val="21"/>
        </w:rPr>
        <w:t>осуществляющее образовательную деятельность (</w:t>
      </w:r>
      <w:proofErr w:type="spellStart"/>
      <w:r w:rsidR="006D4FF1" w:rsidRPr="003F5023">
        <w:rPr>
          <w:color w:val="000000"/>
          <w:sz w:val="21"/>
          <w:szCs w:val="21"/>
        </w:rPr>
        <w:t>далее-образовательная</w:t>
      </w:r>
      <w:proofErr w:type="spellEnd"/>
      <w:r w:rsidR="006D4FF1" w:rsidRPr="003F5023">
        <w:rPr>
          <w:color w:val="000000"/>
          <w:sz w:val="21"/>
          <w:szCs w:val="21"/>
        </w:rPr>
        <w:t xml:space="preserve"> организация) на основании лицензии </w:t>
      </w:r>
      <w:r w:rsidRPr="003F5023">
        <w:rPr>
          <w:color w:val="000000"/>
          <w:sz w:val="21"/>
          <w:szCs w:val="21"/>
        </w:rPr>
        <w:t xml:space="preserve">на осуществление образовательной деятельности </w:t>
      </w:r>
      <w:r w:rsidR="006D4FF1" w:rsidRPr="003F5023">
        <w:rPr>
          <w:color w:val="000000"/>
          <w:sz w:val="21"/>
          <w:szCs w:val="21"/>
        </w:rPr>
        <w:t>"от</w:t>
      </w:r>
      <w:r w:rsidR="002E6741" w:rsidRPr="003F5023">
        <w:rPr>
          <w:color w:val="000000"/>
          <w:sz w:val="21"/>
          <w:szCs w:val="21"/>
        </w:rPr>
        <w:t xml:space="preserve"> «</w:t>
      </w:r>
      <w:r w:rsidR="00246B9E" w:rsidRPr="003F5023">
        <w:rPr>
          <w:color w:val="000000"/>
          <w:sz w:val="21"/>
          <w:szCs w:val="21"/>
        </w:rPr>
        <w:t>30</w:t>
      </w:r>
      <w:r w:rsidR="006D4FF1" w:rsidRPr="003F5023">
        <w:rPr>
          <w:color w:val="000000"/>
          <w:sz w:val="21"/>
          <w:szCs w:val="21"/>
        </w:rPr>
        <w:t xml:space="preserve">» </w:t>
      </w:r>
      <w:r w:rsidR="00B05820" w:rsidRPr="003F5023">
        <w:rPr>
          <w:color w:val="000000"/>
          <w:sz w:val="21"/>
          <w:szCs w:val="21"/>
        </w:rPr>
        <w:t>апреля</w:t>
      </w:r>
      <w:r w:rsidR="006D4FF1" w:rsidRPr="003F5023">
        <w:rPr>
          <w:color w:val="000000"/>
          <w:sz w:val="21"/>
          <w:szCs w:val="21"/>
        </w:rPr>
        <w:t xml:space="preserve"> 2015 года </w:t>
      </w:r>
      <w:r w:rsidR="002E6741" w:rsidRPr="003F5023">
        <w:rPr>
          <w:color w:val="000000"/>
          <w:sz w:val="21"/>
          <w:szCs w:val="21"/>
        </w:rPr>
        <w:t xml:space="preserve">№ </w:t>
      </w:r>
      <w:r w:rsidR="00246B9E" w:rsidRPr="003F5023">
        <w:rPr>
          <w:color w:val="000000"/>
          <w:sz w:val="21"/>
          <w:szCs w:val="21"/>
        </w:rPr>
        <w:t>3578</w:t>
      </w:r>
      <w:r w:rsidR="006D4FF1" w:rsidRPr="003F5023">
        <w:rPr>
          <w:color w:val="000000"/>
          <w:sz w:val="21"/>
          <w:szCs w:val="21"/>
        </w:rPr>
        <w:t>, выданной Министерством образования Республики</w:t>
      </w:r>
      <w:r w:rsidR="00B05820" w:rsidRPr="003F5023">
        <w:rPr>
          <w:color w:val="000000"/>
          <w:sz w:val="21"/>
          <w:szCs w:val="21"/>
        </w:rPr>
        <w:t xml:space="preserve"> Мордовия</w:t>
      </w:r>
      <w:r w:rsidR="001E450F" w:rsidRPr="003F5023">
        <w:rPr>
          <w:color w:val="000000"/>
          <w:sz w:val="21"/>
          <w:szCs w:val="21"/>
        </w:rPr>
        <w:t xml:space="preserve">, </w:t>
      </w:r>
      <w:r w:rsidR="006D4FF1" w:rsidRPr="003F5023">
        <w:rPr>
          <w:color w:val="000000"/>
          <w:sz w:val="21"/>
          <w:szCs w:val="21"/>
        </w:rPr>
        <w:t>именуемое в дальнейшем «</w:t>
      </w:r>
      <w:r w:rsidR="002E6741" w:rsidRPr="003F5023">
        <w:rPr>
          <w:color w:val="000000"/>
          <w:sz w:val="21"/>
          <w:szCs w:val="21"/>
        </w:rPr>
        <w:t>И</w:t>
      </w:r>
      <w:r w:rsidR="006D4FF1" w:rsidRPr="003F5023">
        <w:rPr>
          <w:color w:val="000000"/>
          <w:sz w:val="21"/>
          <w:szCs w:val="21"/>
        </w:rPr>
        <w:t>сполнитель</w:t>
      </w:r>
      <w:r w:rsidR="002E6741" w:rsidRPr="003F5023">
        <w:rPr>
          <w:color w:val="000000"/>
          <w:sz w:val="21"/>
          <w:szCs w:val="21"/>
        </w:rPr>
        <w:t xml:space="preserve">» </w:t>
      </w:r>
      <w:r w:rsidR="00942B20" w:rsidRPr="003F5023">
        <w:rPr>
          <w:color w:val="000000"/>
          <w:sz w:val="21"/>
          <w:szCs w:val="21"/>
        </w:rPr>
        <w:t>в лице заведующего</w:t>
      </w:r>
      <w:r w:rsidR="002E6741" w:rsidRPr="003F5023">
        <w:rPr>
          <w:color w:val="000000"/>
          <w:sz w:val="21"/>
          <w:szCs w:val="21"/>
        </w:rPr>
        <w:t xml:space="preserve"> </w:t>
      </w:r>
      <w:proofErr w:type="spellStart"/>
      <w:r w:rsidR="000C4FEF" w:rsidRPr="003F5023">
        <w:rPr>
          <w:color w:val="000000"/>
          <w:sz w:val="21"/>
          <w:szCs w:val="21"/>
        </w:rPr>
        <w:t>Кочкуркиной</w:t>
      </w:r>
      <w:proofErr w:type="spellEnd"/>
      <w:r w:rsidR="000C4FEF" w:rsidRPr="003F5023">
        <w:rPr>
          <w:color w:val="000000"/>
          <w:sz w:val="21"/>
          <w:szCs w:val="21"/>
        </w:rPr>
        <w:t xml:space="preserve"> Светланы Викторовны</w:t>
      </w:r>
      <w:r w:rsidR="00942B20" w:rsidRPr="003F5023">
        <w:rPr>
          <w:color w:val="000000"/>
          <w:sz w:val="21"/>
          <w:szCs w:val="21"/>
        </w:rPr>
        <w:t>, действующего</w:t>
      </w:r>
      <w:r w:rsidR="00F94C97" w:rsidRPr="003F5023">
        <w:rPr>
          <w:color w:val="000000"/>
          <w:sz w:val="21"/>
          <w:szCs w:val="21"/>
        </w:rPr>
        <w:t xml:space="preserve"> на основании Устава</w:t>
      </w:r>
      <w:r w:rsidR="00942B20" w:rsidRPr="003F5023">
        <w:rPr>
          <w:color w:val="000000"/>
          <w:sz w:val="21"/>
          <w:szCs w:val="21"/>
        </w:rPr>
        <w:t xml:space="preserve"> </w:t>
      </w:r>
      <w:r w:rsidR="00F94C97" w:rsidRPr="003F5023">
        <w:rPr>
          <w:color w:val="000000"/>
          <w:sz w:val="21"/>
          <w:szCs w:val="21"/>
        </w:rPr>
        <w:t>, с одной стороны</w:t>
      </w:r>
      <w:r w:rsidR="002E6741" w:rsidRPr="003F5023">
        <w:rPr>
          <w:color w:val="000000"/>
          <w:sz w:val="21"/>
          <w:szCs w:val="21"/>
        </w:rPr>
        <w:t xml:space="preserve"> и именуемый </w:t>
      </w:r>
      <w:r w:rsidR="00E455A1" w:rsidRPr="003F5023">
        <w:rPr>
          <w:sz w:val="21"/>
          <w:szCs w:val="21"/>
        </w:rPr>
        <w:t xml:space="preserve">в дальнейшем «Заказчик», в </w:t>
      </w:r>
      <w:r w:rsidR="002E6741" w:rsidRPr="003F5023">
        <w:rPr>
          <w:sz w:val="21"/>
          <w:szCs w:val="21"/>
        </w:rPr>
        <w:t xml:space="preserve">лице </w:t>
      </w:r>
      <w:r w:rsidR="00E455A1" w:rsidRPr="003F5023">
        <w:rPr>
          <w:sz w:val="21"/>
          <w:szCs w:val="21"/>
        </w:rPr>
        <w:t xml:space="preserve">родителя </w:t>
      </w:r>
      <w:r w:rsidR="001B055E" w:rsidRPr="003F5023">
        <w:rPr>
          <w:sz w:val="21"/>
          <w:szCs w:val="21"/>
        </w:rPr>
        <w:t xml:space="preserve">(законного </w:t>
      </w:r>
      <w:r w:rsidR="00E455A1" w:rsidRPr="003F5023">
        <w:rPr>
          <w:sz w:val="21"/>
          <w:szCs w:val="21"/>
        </w:rPr>
        <w:t>представителя</w:t>
      </w:r>
      <w:r w:rsidR="00E455A1" w:rsidRPr="003F5023">
        <w:rPr>
          <w:sz w:val="21"/>
          <w:szCs w:val="21"/>
          <w:vertAlign w:val="subscript"/>
        </w:rPr>
        <w:t>)</w:t>
      </w:r>
      <w:r w:rsidR="002E6741" w:rsidRPr="003F5023">
        <w:rPr>
          <w:sz w:val="21"/>
          <w:szCs w:val="21"/>
          <w:vertAlign w:val="subscript"/>
        </w:rPr>
        <w:t>_____</w:t>
      </w:r>
      <w:r w:rsidR="00E455A1" w:rsidRPr="003F5023">
        <w:rPr>
          <w:sz w:val="21"/>
          <w:szCs w:val="21"/>
          <w:vertAlign w:val="subscript"/>
        </w:rPr>
        <w:t>______________________________</w:t>
      </w:r>
      <w:r w:rsidR="002E6741" w:rsidRPr="003F5023">
        <w:rPr>
          <w:sz w:val="21"/>
          <w:szCs w:val="21"/>
          <w:vertAlign w:val="subscript"/>
        </w:rPr>
        <w:t>________________________________________________________________________________</w:t>
      </w:r>
      <w:r w:rsidR="009B144C" w:rsidRPr="003F5023">
        <w:rPr>
          <w:sz w:val="21"/>
          <w:szCs w:val="21"/>
          <w:vertAlign w:val="subscript"/>
        </w:rPr>
        <w:t>_______</w:t>
      </w:r>
    </w:p>
    <w:p w:rsidR="00E455A1" w:rsidRPr="003F5023" w:rsidRDefault="00AE33E7" w:rsidP="000C62FD">
      <w:pPr>
        <w:pBdr>
          <w:bottom w:val="single" w:sz="12" w:space="1" w:color="auto"/>
        </w:pBdr>
        <w:ind w:left="284"/>
        <w:contextualSpacing/>
        <w:jc w:val="both"/>
        <w:rPr>
          <w:sz w:val="21"/>
          <w:szCs w:val="21"/>
          <w:vertAlign w:val="subscript"/>
        </w:rPr>
      </w:pPr>
      <w:r w:rsidRPr="003F5023">
        <w:rPr>
          <w:sz w:val="21"/>
          <w:szCs w:val="21"/>
          <w:vertAlign w:val="subscript"/>
        </w:rPr>
        <w:t xml:space="preserve">                                                                                                </w:t>
      </w:r>
      <w:r w:rsidR="00E455A1" w:rsidRPr="003F5023">
        <w:rPr>
          <w:sz w:val="21"/>
          <w:szCs w:val="21"/>
          <w:vertAlign w:val="subscript"/>
        </w:rPr>
        <w:t xml:space="preserve">(фамилия, имя, отчество </w:t>
      </w:r>
      <w:r w:rsidR="009E2FF8" w:rsidRPr="003F5023">
        <w:rPr>
          <w:sz w:val="21"/>
          <w:szCs w:val="21"/>
          <w:vertAlign w:val="subscript"/>
        </w:rPr>
        <w:t>родител</w:t>
      </w:r>
      <w:proofErr w:type="gramStart"/>
      <w:r w:rsidR="009E2FF8" w:rsidRPr="003F5023">
        <w:rPr>
          <w:sz w:val="21"/>
          <w:szCs w:val="21"/>
          <w:vertAlign w:val="subscript"/>
        </w:rPr>
        <w:t>я(</w:t>
      </w:r>
      <w:proofErr w:type="gramEnd"/>
      <w:r w:rsidR="009E2FF8" w:rsidRPr="003F5023">
        <w:rPr>
          <w:sz w:val="21"/>
          <w:szCs w:val="21"/>
          <w:vertAlign w:val="subscript"/>
        </w:rPr>
        <w:t xml:space="preserve"> законного представителя)</w:t>
      </w:r>
    </w:p>
    <w:p w:rsidR="009B144C" w:rsidRPr="003F5023" w:rsidRDefault="009B144C" w:rsidP="000C62FD">
      <w:pPr>
        <w:pBdr>
          <w:bottom w:val="single" w:sz="12" w:space="1" w:color="auto"/>
        </w:pBdr>
        <w:ind w:left="284"/>
        <w:contextualSpacing/>
        <w:jc w:val="both"/>
        <w:rPr>
          <w:sz w:val="21"/>
          <w:szCs w:val="21"/>
          <w:vertAlign w:val="subscript"/>
        </w:rPr>
      </w:pPr>
    </w:p>
    <w:p w:rsidR="009B144C" w:rsidRPr="003F5023" w:rsidRDefault="009B144C" w:rsidP="000C62FD">
      <w:pPr>
        <w:pBdr>
          <w:bottom w:val="single" w:sz="12" w:space="1" w:color="auto"/>
        </w:pBdr>
        <w:ind w:left="284"/>
        <w:contextualSpacing/>
        <w:jc w:val="both"/>
        <w:rPr>
          <w:sz w:val="21"/>
          <w:szCs w:val="21"/>
        </w:rPr>
      </w:pPr>
    </w:p>
    <w:p w:rsidR="009B144C" w:rsidRPr="003F5023" w:rsidRDefault="009B144C" w:rsidP="000C62FD">
      <w:pPr>
        <w:ind w:left="284"/>
        <w:contextualSpacing/>
        <w:jc w:val="both"/>
        <w:rPr>
          <w:sz w:val="21"/>
          <w:szCs w:val="21"/>
        </w:rPr>
      </w:pPr>
      <w:r w:rsidRPr="003F5023">
        <w:rPr>
          <w:sz w:val="21"/>
          <w:szCs w:val="21"/>
          <w:vertAlign w:val="subscript"/>
        </w:rPr>
        <w:t xml:space="preserve">                                                                 </w:t>
      </w:r>
      <w:proofErr w:type="gramStart"/>
      <w:r w:rsidRPr="003F5023">
        <w:rPr>
          <w:sz w:val="21"/>
          <w:szCs w:val="21"/>
        </w:rPr>
        <w:t>(</w:t>
      </w:r>
      <w:r w:rsidRPr="003F5023">
        <w:rPr>
          <w:sz w:val="21"/>
          <w:szCs w:val="21"/>
          <w:vertAlign w:val="subscript"/>
        </w:rPr>
        <w:t>наименование и реквизиты документа, удостоверяющего личность родителя         (законного представителя)</w:t>
      </w:r>
      <w:proofErr w:type="gramEnd"/>
    </w:p>
    <w:p w:rsidR="009B144C" w:rsidRPr="003F5023" w:rsidRDefault="009B144C" w:rsidP="000C62FD">
      <w:pPr>
        <w:contextualSpacing/>
        <w:jc w:val="both"/>
        <w:rPr>
          <w:sz w:val="21"/>
          <w:szCs w:val="21"/>
        </w:rPr>
      </w:pPr>
    </w:p>
    <w:p w:rsidR="00F353AC" w:rsidRPr="003F5023" w:rsidRDefault="00F353AC" w:rsidP="000C62FD">
      <w:pPr>
        <w:ind w:left="284"/>
        <w:contextualSpacing/>
        <w:jc w:val="both"/>
        <w:rPr>
          <w:sz w:val="21"/>
          <w:szCs w:val="21"/>
        </w:rPr>
      </w:pPr>
      <w:r w:rsidRPr="003F5023">
        <w:rPr>
          <w:sz w:val="21"/>
          <w:szCs w:val="21"/>
        </w:rPr>
        <w:t>____________________________________________________________________</w:t>
      </w:r>
      <w:r w:rsidR="00A777B0" w:rsidRPr="003F5023">
        <w:rPr>
          <w:sz w:val="21"/>
          <w:szCs w:val="21"/>
        </w:rPr>
        <w:t>___________________</w:t>
      </w:r>
      <w:r w:rsidR="009B144C" w:rsidRPr="003F5023">
        <w:rPr>
          <w:sz w:val="21"/>
          <w:szCs w:val="21"/>
        </w:rPr>
        <w:t>____</w:t>
      </w:r>
      <w:r w:rsidRPr="003F5023">
        <w:rPr>
          <w:sz w:val="21"/>
          <w:szCs w:val="21"/>
        </w:rPr>
        <w:t>_</w:t>
      </w:r>
      <w:r w:rsidR="002E6741" w:rsidRPr="003F5023">
        <w:rPr>
          <w:sz w:val="21"/>
          <w:szCs w:val="21"/>
        </w:rPr>
        <w:t xml:space="preserve">, </w:t>
      </w:r>
    </w:p>
    <w:p w:rsidR="009B144C" w:rsidRPr="003F5023" w:rsidRDefault="002E6741" w:rsidP="000C62FD">
      <w:pPr>
        <w:ind w:left="284"/>
        <w:contextualSpacing/>
        <w:jc w:val="both"/>
        <w:rPr>
          <w:sz w:val="21"/>
          <w:szCs w:val="21"/>
        </w:rPr>
      </w:pPr>
      <w:r w:rsidRPr="003F5023">
        <w:rPr>
          <w:sz w:val="21"/>
          <w:szCs w:val="21"/>
        </w:rPr>
        <w:t xml:space="preserve"> </w:t>
      </w:r>
    </w:p>
    <w:p w:rsidR="00A777B0" w:rsidRPr="003F5023" w:rsidRDefault="00A777B0" w:rsidP="000C62FD">
      <w:pPr>
        <w:ind w:left="284"/>
        <w:contextualSpacing/>
        <w:jc w:val="both"/>
        <w:rPr>
          <w:sz w:val="21"/>
          <w:szCs w:val="21"/>
          <w:vertAlign w:val="subscript"/>
        </w:rPr>
      </w:pPr>
      <w:r w:rsidRPr="003F5023">
        <w:rPr>
          <w:sz w:val="21"/>
          <w:szCs w:val="21"/>
          <w:u w:val="single"/>
        </w:rPr>
        <w:t>в интересах несовершеннолетнего______________________________________________________________</w:t>
      </w:r>
      <w:r w:rsidR="009B144C" w:rsidRPr="003F5023">
        <w:rPr>
          <w:sz w:val="21"/>
          <w:szCs w:val="21"/>
          <w:vertAlign w:val="subscript"/>
        </w:rPr>
        <w:t xml:space="preserve">                                                                                                                                    </w:t>
      </w:r>
    </w:p>
    <w:p w:rsidR="00E455A1" w:rsidRPr="003F5023" w:rsidRDefault="009B144C" w:rsidP="000C62FD">
      <w:pPr>
        <w:ind w:left="284"/>
        <w:contextualSpacing/>
        <w:jc w:val="both"/>
        <w:rPr>
          <w:sz w:val="21"/>
          <w:szCs w:val="21"/>
        </w:rPr>
      </w:pPr>
      <w:r w:rsidRPr="003F5023">
        <w:rPr>
          <w:sz w:val="21"/>
          <w:szCs w:val="21"/>
          <w:vertAlign w:val="subscript"/>
        </w:rPr>
        <w:t xml:space="preserve"> </w:t>
      </w:r>
      <w:r w:rsidR="00AE33E7" w:rsidRPr="003F5023">
        <w:rPr>
          <w:sz w:val="21"/>
          <w:szCs w:val="21"/>
          <w:vertAlign w:val="subscript"/>
        </w:rPr>
        <w:t xml:space="preserve">                                                                                                             </w:t>
      </w:r>
      <w:r w:rsidRPr="003F5023">
        <w:rPr>
          <w:sz w:val="21"/>
          <w:szCs w:val="21"/>
          <w:vertAlign w:val="subscript"/>
        </w:rPr>
        <w:t xml:space="preserve"> (фамилия, имя, отчество, дата рождения) </w:t>
      </w:r>
    </w:p>
    <w:p w:rsidR="00FF18F3" w:rsidRPr="003F5023" w:rsidRDefault="002E6741" w:rsidP="000C62FD">
      <w:pPr>
        <w:ind w:left="284"/>
        <w:contextualSpacing/>
        <w:jc w:val="both"/>
        <w:rPr>
          <w:sz w:val="21"/>
          <w:szCs w:val="21"/>
        </w:rPr>
      </w:pPr>
      <w:r w:rsidRPr="003F5023">
        <w:rPr>
          <w:sz w:val="21"/>
          <w:szCs w:val="21"/>
        </w:rPr>
        <w:t>проживающего по адресу: ______________________________________________________________</w:t>
      </w:r>
      <w:r w:rsidR="00F353AC" w:rsidRPr="003F5023">
        <w:rPr>
          <w:sz w:val="21"/>
          <w:szCs w:val="21"/>
        </w:rPr>
        <w:t>_____________</w:t>
      </w:r>
      <w:r w:rsidR="00A777B0" w:rsidRPr="003F5023">
        <w:rPr>
          <w:sz w:val="21"/>
          <w:szCs w:val="21"/>
        </w:rPr>
        <w:t>__________________</w:t>
      </w:r>
      <w:r w:rsidRPr="003F5023">
        <w:rPr>
          <w:sz w:val="21"/>
          <w:szCs w:val="21"/>
        </w:rPr>
        <w:t>,</w:t>
      </w:r>
    </w:p>
    <w:p w:rsidR="009B144C" w:rsidRPr="003F5023" w:rsidRDefault="00A777B0" w:rsidP="000C62FD">
      <w:pPr>
        <w:ind w:left="284"/>
        <w:contextualSpacing/>
        <w:jc w:val="both"/>
        <w:rPr>
          <w:sz w:val="21"/>
          <w:szCs w:val="21"/>
        </w:rPr>
      </w:pPr>
      <w:r w:rsidRPr="003F5023">
        <w:rPr>
          <w:sz w:val="21"/>
          <w:szCs w:val="21"/>
        </w:rPr>
        <w:t xml:space="preserve"> </w:t>
      </w:r>
      <w:r w:rsidR="009B144C" w:rsidRPr="003F5023">
        <w:rPr>
          <w:sz w:val="21"/>
          <w:szCs w:val="21"/>
        </w:rPr>
        <w:t xml:space="preserve">                               </w:t>
      </w:r>
      <w:r w:rsidR="00AE33E7" w:rsidRPr="003F5023">
        <w:rPr>
          <w:sz w:val="21"/>
          <w:szCs w:val="21"/>
        </w:rPr>
        <w:t xml:space="preserve">                               </w:t>
      </w:r>
      <w:r w:rsidR="009B144C" w:rsidRPr="003F5023">
        <w:rPr>
          <w:sz w:val="21"/>
          <w:szCs w:val="21"/>
        </w:rPr>
        <w:t xml:space="preserve"> </w:t>
      </w:r>
      <w:r w:rsidR="002E6741" w:rsidRPr="003F5023">
        <w:rPr>
          <w:sz w:val="21"/>
          <w:szCs w:val="21"/>
        </w:rPr>
        <w:t xml:space="preserve"> </w:t>
      </w:r>
      <w:r w:rsidR="002E6741" w:rsidRPr="003F5023">
        <w:rPr>
          <w:sz w:val="16"/>
          <w:szCs w:val="16"/>
        </w:rPr>
        <w:t>(адрес места жительства ребенка</w:t>
      </w:r>
      <w:r w:rsidR="00CF5B43" w:rsidRPr="003F5023">
        <w:rPr>
          <w:sz w:val="16"/>
          <w:szCs w:val="16"/>
        </w:rPr>
        <w:t xml:space="preserve"> с указанием индекса</w:t>
      </w:r>
      <w:r w:rsidR="00CF5B43" w:rsidRPr="003F5023">
        <w:rPr>
          <w:sz w:val="21"/>
          <w:szCs w:val="21"/>
        </w:rPr>
        <w:t xml:space="preserve">) </w:t>
      </w:r>
      <w:r w:rsidR="00FF18F3" w:rsidRPr="003F5023">
        <w:rPr>
          <w:sz w:val="21"/>
          <w:szCs w:val="21"/>
        </w:rPr>
        <w:t xml:space="preserve">    </w:t>
      </w:r>
    </w:p>
    <w:p w:rsidR="00FF18F3" w:rsidRPr="003F5023" w:rsidRDefault="00FF18F3" w:rsidP="000C62FD">
      <w:pPr>
        <w:ind w:left="284"/>
        <w:contextualSpacing/>
        <w:jc w:val="both"/>
        <w:rPr>
          <w:sz w:val="21"/>
          <w:szCs w:val="21"/>
        </w:rPr>
      </w:pPr>
      <w:r w:rsidRPr="003F5023">
        <w:rPr>
          <w:sz w:val="21"/>
          <w:szCs w:val="21"/>
        </w:rPr>
        <w:t xml:space="preserve">                                                                                   </w:t>
      </w:r>
    </w:p>
    <w:p w:rsidR="00F94C97" w:rsidRPr="003F5023" w:rsidRDefault="00FF18F3" w:rsidP="000C62FD">
      <w:pPr>
        <w:ind w:left="284"/>
        <w:contextualSpacing/>
        <w:jc w:val="both"/>
        <w:rPr>
          <w:color w:val="000000"/>
          <w:sz w:val="21"/>
          <w:szCs w:val="21"/>
        </w:rPr>
      </w:pPr>
      <w:r w:rsidRPr="003F5023">
        <w:rPr>
          <w:sz w:val="21"/>
          <w:szCs w:val="21"/>
        </w:rPr>
        <w:t xml:space="preserve">   </w:t>
      </w:r>
      <w:r w:rsidR="001A1245" w:rsidRPr="003F5023">
        <w:rPr>
          <w:sz w:val="21"/>
          <w:szCs w:val="21"/>
        </w:rPr>
        <w:t>именуемый</w:t>
      </w:r>
      <w:r w:rsidRPr="003F5023">
        <w:rPr>
          <w:sz w:val="21"/>
          <w:szCs w:val="21"/>
        </w:rPr>
        <w:t xml:space="preserve"> </w:t>
      </w:r>
      <w:r w:rsidR="00CF5B43" w:rsidRPr="003F5023">
        <w:rPr>
          <w:sz w:val="21"/>
          <w:szCs w:val="21"/>
        </w:rPr>
        <w:t xml:space="preserve"> </w:t>
      </w:r>
      <w:r w:rsidR="002E6741" w:rsidRPr="003F5023">
        <w:rPr>
          <w:sz w:val="21"/>
          <w:szCs w:val="21"/>
        </w:rPr>
        <w:t>в дальнейшем «Воспитанни</w:t>
      </w:r>
      <w:r w:rsidR="00181C47" w:rsidRPr="003F5023">
        <w:rPr>
          <w:sz w:val="21"/>
          <w:szCs w:val="21"/>
        </w:rPr>
        <w:t xml:space="preserve">к», совместно именуемые Стороны, </w:t>
      </w:r>
      <w:r w:rsidR="00337D7A" w:rsidRPr="003F5023">
        <w:rPr>
          <w:color w:val="000000"/>
          <w:sz w:val="21"/>
          <w:szCs w:val="21"/>
        </w:rPr>
        <w:t xml:space="preserve">заключили настоящий договор о </w:t>
      </w:r>
      <w:r w:rsidR="00DC6C3B" w:rsidRPr="003F5023">
        <w:rPr>
          <w:color w:val="000000"/>
          <w:sz w:val="21"/>
          <w:szCs w:val="21"/>
        </w:rPr>
        <w:t>ниже</w:t>
      </w:r>
      <w:r w:rsidR="00337D7A" w:rsidRPr="003F5023">
        <w:rPr>
          <w:color w:val="000000"/>
          <w:sz w:val="21"/>
          <w:szCs w:val="21"/>
        </w:rPr>
        <w:t>следующем:</w:t>
      </w:r>
    </w:p>
    <w:p w:rsidR="00291461" w:rsidRPr="003F5023" w:rsidRDefault="00291461" w:rsidP="000C62FD">
      <w:pPr>
        <w:contextualSpacing/>
        <w:jc w:val="both"/>
        <w:rPr>
          <w:sz w:val="21"/>
          <w:szCs w:val="21"/>
        </w:rPr>
      </w:pPr>
    </w:p>
    <w:p w:rsidR="00291461" w:rsidRPr="003F5023" w:rsidRDefault="00AE33E7" w:rsidP="000C62FD">
      <w:pPr>
        <w:ind w:left="426" w:hanging="142"/>
        <w:contextualSpacing/>
        <w:jc w:val="both"/>
        <w:rPr>
          <w:b/>
        </w:rPr>
      </w:pPr>
      <w:r w:rsidRPr="003F5023">
        <w:rPr>
          <w:b/>
          <w:sz w:val="21"/>
          <w:szCs w:val="21"/>
          <w:lang w:val="en-US"/>
        </w:rPr>
        <w:t>I</w:t>
      </w:r>
      <w:r w:rsidR="00291461" w:rsidRPr="003F5023">
        <w:rPr>
          <w:b/>
        </w:rPr>
        <w:t>.</w:t>
      </w:r>
      <w:r w:rsidR="001A1245" w:rsidRPr="003F5023">
        <w:rPr>
          <w:b/>
        </w:rPr>
        <w:t xml:space="preserve"> </w:t>
      </w:r>
      <w:r w:rsidR="00291461" w:rsidRPr="003F5023">
        <w:rPr>
          <w:b/>
        </w:rPr>
        <w:t>Предмет договора</w:t>
      </w:r>
    </w:p>
    <w:p w:rsidR="009B144C" w:rsidRPr="003F5023" w:rsidRDefault="009731AC" w:rsidP="000C62FD">
      <w:pPr>
        <w:ind w:left="709" w:hanging="425"/>
        <w:contextualSpacing/>
        <w:jc w:val="both"/>
      </w:pPr>
      <w:r w:rsidRPr="003F5023">
        <w:rPr>
          <w:sz w:val="21"/>
          <w:szCs w:val="21"/>
        </w:rPr>
        <w:t xml:space="preserve"> </w:t>
      </w:r>
      <w:r w:rsidR="00AE33E7" w:rsidRPr="003F5023">
        <w:rPr>
          <w:sz w:val="21"/>
          <w:szCs w:val="21"/>
        </w:rPr>
        <w:t>1</w:t>
      </w:r>
      <w:r w:rsidR="00185D50" w:rsidRPr="003F5023">
        <w:rPr>
          <w:sz w:val="21"/>
          <w:szCs w:val="21"/>
        </w:rPr>
        <w:t>.1.</w:t>
      </w:r>
      <w:r w:rsidR="00291461" w:rsidRPr="003F5023">
        <w:rPr>
          <w:sz w:val="21"/>
          <w:szCs w:val="21"/>
        </w:rPr>
        <w:t xml:space="preserve"> </w:t>
      </w:r>
      <w:r w:rsidR="001A1245" w:rsidRPr="003F5023">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1A1245" w:rsidRPr="003F5023" w:rsidRDefault="001A1245" w:rsidP="000C62FD">
      <w:pPr>
        <w:ind w:left="709" w:hanging="425"/>
        <w:contextualSpacing/>
        <w:jc w:val="both"/>
      </w:pPr>
      <w:r w:rsidRPr="003F5023">
        <w:t>1.2. Форма обучения очная.</w:t>
      </w:r>
    </w:p>
    <w:p w:rsidR="009731AC" w:rsidRPr="003F5023" w:rsidRDefault="009731AC" w:rsidP="000C62FD">
      <w:pPr>
        <w:contextualSpacing/>
        <w:jc w:val="both"/>
        <w:rPr>
          <w:color w:val="000000"/>
        </w:rPr>
      </w:pPr>
      <w:r w:rsidRPr="003F5023">
        <w:rPr>
          <w:color w:val="000000"/>
        </w:rPr>
        <w:t xml:space="preserve">     1.3. Наименование обр</w:t>
      </w:r>
      <w:r w:rsidR="007D0588" w:rsidRPr="003F5023">
        <w:rPr>
          <w:color w:val="000000"/>
        </w:rPr>
        <w:t>азовательной программы:</w:t>
      </w:r>
      <w:r w:rsidRPr="003F5023">
        <w:rPr>
          <w:color w:val="000000"/>
        </w:rPr>
        <w:t xml:space="preserve"> образовательная программа</w:t>
      </w:r>
      <w:r w:rsidR="001B055E" w:rsidRPr="003F5023">
        <w:rPr>
          <w:color w:val="000000"/>
        </w:rPr>
        <w:t xml:space="preserve"> </w:t>
      </w:r>
      <w:r w:rsidRPr="003F5023">
        <w:rPr>
          <w:color w:val="000000"/>
        </w:rPr>
        <w:t>дошкольного образования муниципального бюджетного дошкольного образовательного учреждения «</w:t>
      </w:r>
      <w:proofErr w:type="spellStart"/>
      <w:r w:rsidR="00246B9E" w:rsidRPr="003F5023">
        <w:rPr>
          <w:color w:val="000000"/>
        </w:rPr>
        <w:t>Семилей</w:t>
      </w:r>
      <w:r w:rsidR="001B055E" w:rsidRPr="003F5023">
        <w:rPr>
          <w:color w:val="000000"/>
        </w:rPr>
        <w:t>ский</w:t>
      </w:r>
      <w:proofErr w:type="spellEnd"/>
      <w:r w:rsidR="001B055E" w:rsidRPr="003F5023">
        <w:rPr>
          <w:color w:val="000000"/>
        </w:rPr>
        <w:t xml:space="preserve"> д</w:t>
      </w:r>
      <w:r w:rsidRPr="003F5023">
        <w:rPr>
          <w:color w:val="000000"/>
        </w:rPr>
        <w:t>етский сад «</w:t>
      </w:r>
      <w:proofErr w:type="spellStart"/>
      <w:r w:rsidR="00246B9E" w:rsidRPr="003F5023">
        <w:rPr>
          <w:color w:val="000000"/>
        </w:rPr>
        <w:t>Цягадайка</w:t>
      </w:r>
      <w:proofErr w:type="spellEnd"/>
      <w:r w:rsidRPr="003F5023">
        <w:rPr>
          <w:color w:val="000000"/>
        </w:rPr>
        <w:t xml:space="preserve">» </w:t>
      </w:r>
      <w:proofErr w:type="spellStart"/>
      <w:r w:rsidRPr="003F5023">
        <w:rPr>
          <w:color w:val="000000"/>
        </w:rPr>
        <w:t>К</w:t>
      </w:r>
      <w:r w:rsidR="001B055E" w:rsidRPr="003F5023">
        <w:rPr>
          <w:color w:val="000000"/>
        </w:rPr>
        <w:t>очкуров</w:t>
      </w:r>
      <w:r w:rsidRPr="003F5023">
        <w:rPr>
          <w:color w:val="000000"/>
        </w:rPr>
        <w:t>ского</w:t>
      </w:r>
      <w:proofErr w:type="spellEnd"/>
      <w:r w:rsidRPr="003F5023">
        <w:rPr>
          <w:color w:val="000000"/>
        </w:rPr>
        <w:t xml:space="preserve"> муниципального </w:t>
      </w:r>
      <w:r w:rsidR="001B055E" w:rsidRPr="003F5023">
        <w:rPr>
          <w:color w:val="000000"/>
        </w:rPr>
        <w:t xml:space="preserve">района </w:t>
      </w:r>
      <w:r w:rsidRPr="003F5023">
        <w:rPr>
          <w:color w:val="000000"/>
        </w:rPr>
        <w:t xml:space="preserve">Республики </w:t>
      </w:r>
      <w:r w:rsidR="001B055E" w:rsidRPr="003F5023">
        <w:rPr>
          <w:color w:val="000000"/>
        </w:rPr>
        <w:t xml:space="preserve">Мордовия </w:t>
      </w:r>
      <w:r w:rsidRPr="003F5023">
        <w:rPr>
          <w:color w:val="000000"/>
        </w:rPr>
        <w:t>(дале</w:t>
      </w:r>
      <w:proofErr w:type="gramStart"/>
      <w:r w:rsidRPr="003F5023">
        <w:rPr>
          <w:color w:val="000000"/>
        </w:rPr>
        <w:t>е-</w:t>
      </w:r>
      <w:proofErr w:type="gramEnd"/>
      <w:r w:rsidRPr="003F5023">
        <w:rPr>
          <w:color w:val="000000"/>
        </w:rPr>
        <w:t xml:space="preserve"> образовательная программа).</w:t>
      </w:r>
    </w:p>
    <w:p w:rsidR="009731AC" w:rsidRPr="003F5023" w:rsidRDefault="009731AC" w:rsidP="000C62FD">
      <w:pPr>
        <w:contextualSpacing/>
        <w:jc w:val="both"/>
        <w:rPr>
          <w:color w:val="000000"/>
        </w:rPr>
      </w:pPr>
      <w:r w:rsidRPr="003F5023">
        <w:rPr>
          <w:color w:val="000000"/>
        </w:rPr>
        <w:t xml:space="preserve">    1.4. Срок освоения образовательной программы (продолжительность обучения) на</w:t>
      </w:r>
      <w:r w:rsidR="001B055E" w:rsidRPr="003F5023">
        <w:rPr>
          <w:color w:val="000000"/>
        </w:rPr>
        <w:t xml:space="preserve"> </w:t>
      </w:r>
      <w:r w:rsidRPr="003F5023">
        <w:rPr>
          <w:color w:val="000000"/>
        </w:rPr>
        <w:t>момент</w:t>
      </w:r>
      <w:r w:rsidR="001B055E" w:rsidRPr="003F5023">
        <w:rPr>
          <w:color w:val="000000"/>
        </w:rPr>
        <w:t xml:space="preserve"> </w:t>
      </w:r>
      <w:r w:rsidRPr="003F5023">
        <w:rPr>
          <w:color w:val="000000"/>
        </w:rPr>
        <w:t>подписания настоящего Договора составляет ______ календарных лет (года).</w:t>
      </w:r>
    </w:p>
    <w:p w:rsidR="009731AC" w:rsidRPr="003F5023" w:rsidRDefault="009731AC" w:rsidP="000C62FD">
      <w:pPr>
        <w:contextualSpacing/>
        <w:jc w:val="both"/>
        <w:rPr>
          <w:color w:val="000000"/>
        </w:rPr>
      </w:pPr>
      <w:r w:rsidRPr="003F5023">
        <w:rPr>
          <w:color w:val="000000"/>
        </w:rPr>
        <w:t xml:space="preserve">    1.5. Режим пребывания Воспитанника в</w:t>
      </w:r>
      <w:r w:rsidR="001B055E" w:rsidRPr="003F5023">
        <w:rPr>
          <w:color w:val="000000"/>
        </w:rPr>
        <w:t xml:space="preserve"> </w:t>
      </w:r>
      <w:r w:rsidRPr="003F5023">
        <w:rPr>
          <w:color w:val="000000"/>
        </w:rPr>
        <w:t>образовательной организации – полный день (10,5</w:t>
      </w:r>
      <w:r w:rsidR="00246B9E" w:rsidRPr="003F5023">
        <w:rPr>
          <w:color w:val="000000"/>
        </w:rPr>
        <w:t>-часовое пребывание) с 7:30 до 18:0</w:t>
      </w:r>
      <w:r w:rsidR="007D0588" w:rsidRPr="003F5023">
        <w:rPr>
          <w:color w:val="000000"/>
        </w:rPr>
        <w:t>0.</w:t>
      </w:r>
    </w:p>
    <w:p w:rsidR="007D0588" w:rsidRPr="003F5023" w:rsidRDefault="009731AC" w:rsidP="000C62FD">
      <w:pPr>
        <w:contextualSpacing/>
        <w:jc w:val="both"/>
        <w:rPr>
          <w:color w:val="000000"/>
        </w:rPr>
      </w:pPr>
      <w:r w:rsidRPr="003F5023">
        <w:rPr>
          <w:color w:val="000000"/>
        </w:rPr>
        <w:t xml:space="preserve">    1.6. Воспитанник зачисляется в</w:t>
      </w:r>
      <w:r w:rsidR="001B055E" w:rsidRPr="003F5023">
        <w:rPr>
          <w:color w:val="000000"/>
        </w:rPr>
        <w:t xml:space="preserve"> </w:t>
      </w:r>
      <w:r w:rsidRPr="003F5023">
        <w:rPr>
          <w:color w:val="000000"/>
        </w:rPr>
        <w:t xml:space="preserve">группу </w:t>
      </w:r>
      <w:proofErr w:type="spellStart"/>
      <w:r w:rsidRPr="003F5023">
        <w:rPr>
          <w:color w:val="000000"/>
        </w:rPr>
        <w:t>общеразвивающей</w:t>
      </w:r>
      <w:proofErr w:type="spellEnd"/>
      <w:r w:rsidR="001B055E" w:rsidRPr="003F5023">
        <w:rPr>
          <w:color w:val="000000"/>
        </w:rPr>
        <w:t xml:space="preserve"> </w:t>
      </w:r>
      <w:r w:rsidRPr="003F5023">
        <w:rPr>
          <w:color w:val="000000"/>
        </w:rPr>
        <w:t>направленности.</w:t>
      </w:r>
    </w:p>
    <w:p w:rsidR="007D0588" w:rsidRPr="003F5023" w:rsidRDefault="007D0588" w:rsidP="000C62FD">
      <w:pPr>
        <w:contextualSpacing/>
        <w:jc w:val="both"/>
        <w:rPr>
          <w:color w:val="000000"/>
        </w:rPr>
      </w:pPr>
      <w:r w:rsidRPr="003F5023">
        <w:rPr>
          <w:b/>
          <w:bCs/>
          <w:color w:val="000000"/>
        </w:rPr>
        <w:t>II. Взаимодействие Сторон</w:t>
      </w:r>
    </w:p>
    <w:p w:rsidR="007D0588" w:rsidRPr="000C62FD" w:rsidRDefault="007D0588" w:rsidP="000C62FD">
      <w:pPr>
        <w:contextualSpacing/>
        <w:jc w:val="both"/>
        <w:rPr>
          <w:color w:val="000000"/>
        </w:rPr>
      </w:pPr>
      <w:r w:rsidRPr="003F5023">
        <w:rPr>
          <w:color w:val="000000"/>
        </w:rPr>
        <w:t xml:space="preserve">2.1. </w:t>
      </w:r>
      <w:r w:rsidRPr="003F5023">
        <w:rPr>
          <w:b/>
          <w:bCs/>
          <w:color w:val="000000"/>
        </w:rPr>
        <w:t>Исполнитель вправе</w:t>
      </w:r>
      <w:r w:rsidRPr="003F5023">
        <w:rPr>
          <w:color w:val="000000"/>
        </w:rPr>
        <w:t>:</w:t>
      </w:r>
    </w:p>
    <w:p w:rsidR="007D0588" w:rsidRPr="000C62FD" w:rsidRDefault="007D0588" w:rsidP="000C62FD">
      <w:pPr>
        <w:contextualSpacing/>
        <w:jc w:val="both"/>
        <w:rPr>
          <w:color w:val="000000"/>
        </w:rPr>
      </w:pPr>
      <w:r w:rsidRPr="000C62FD">
        <w:rPr>
          <w:color w:val="000000"/>
        </w:rPr>
        <w:t>2.1.1. Самостоятельно осуществлять образовательную деятельность.</w:t>
      </w:r>
    </w:p>
    <w:p w:rsidR="007D0588" w:rsidRPr="000C62FD" w:rsidRDefault="007D0588" w:rsidP="000C62FD">
      <w:pPr>
        <w:contextualSpacing/>
        <w:jc w:val="both"/>
        <w:rPr>
          <w:color w:val="000000"/>
        </w:rPr>
      </w:pPr>
      <w:r w:rsidRPr="000C62FD">
        <w:rPr>
          <w:color w:val="000000"/>
        </w:rPr>
        <w:t>2.1.2. Предоставлять Воспитаннику дополнительные образовательные услуги (за рамками</w:t>
      </w:r>
      <w:r w:rsidR="008E215F" w:rsidRPr="000C62FD">
        <w:rPr>
          <w:color w:val="000000"/>
        </w:rPr>
        <w:t xml:space="preserve"> </w:t>
      </w:r>
      <w:r w:rsidRPr="000C62FD">
        <w:rPr>
          <w:color w:val="000000"/>
        </w:rPr>
        <w:t>образовательной деятельности), наименование, объем и</w:t>
      </w:r>
      <w:r w:rsidR="008E215F" w:rsidRPr="000C62FD">
        <w:rPr>
          <w:color w:val="000000"/>
        </w:rPr>
        <w:t xml:space="preserve"> </w:t>
      </w:r>
      <w:r w:rsidRPr="000C62FD">
        <w:rPr>
          <w:color w:val="000000"/>
        </w:rPr>
        <w:t>форма которых определены</w:t>
      </w:r>
      <w:r w:rsidR="008E215F" w:rsidRPr="000C62FD">
        <w:rPr>
          <w:color w:val="000000"/>
        </w:rPr>
        <w:t xml:space="preserve"> </w:t>
      </w:r>
      <w:r w:rsidRPr="000C62FD">
        <w:rPr>
          <w:color w:val="000000"/>
        </w:rPr>
        <w:t>в</w:t>
      </w:r>
      <w:r w:rsidR="008E215F" w:rsidRPr="000C62FD">
        <w:rPr>
          <w:color w:val="000000"/>
        </w:rPr>
        <w:t xml:space="preserve"> </w:t>
      </w:r>
      <w:r w:rsidRPr="000C62FD">
        <w:rPr>
          <w:color w:val="000000"/>
        </w:rPr>
        <w:t>приложении, являющемся неотъемлемой частью настоящего Договора (далее – дополнительные образовательные услуги).</w:t>
      </w:r>
    </w:p>
    <w:p w:rsidR="00A777B0" w:rsidRPr="000C62FD" w:rsidRDefault="00A777B0" w:rsidP="000C62FD">
      <w:pPr>
        <w:contextualSpacing/>
        <w:jc w:val="both"/>
        <w:rPr>
          <w:color w:val="000000"/>
        </w:rPr>
      </w:pPr>
      <w:r w:rsidRPr="000C62FD">
        <w:rPr>
          <w:color w:val="000000"/>
        </w:rPr>
        <w:lastRenderedPageBreak/>
        <w:t xml:space="preserve">2.2. </w:t>
      </w:r>
      <w:r w:rsidRPr="000C62FD">
        <w:rPr>
          <w:b/>
          <w:bCs/>
          <w:color w:val="000000"/>
        </w:rPr>
        <w:t>Заказчик вправе</w:t>
      </w:r>
      <w:r w:rsidRPr="000C62FD">
        <w:rPr>
          <w:color w:val="000000"/>
        </w:rPr>
        <w:t>:</w:t>
      </w:r>
    </w:p>
    <w:p w:rsidR="00A777B0" w:rsidRPr="000C62FD" w:rsidRDefault="00A777B0" w:rsidP="000C62FD">
      <w:pPr>
        <w:contextualSpacing/>
        <w:jc w:val="both"/>
        <w:rPr>
          <w:color w:val="000000"/>
        </w:rPr>
      </w:pPr>
      <w:r w:rsidRPr="000C62FD">
        <w:rPr>
          <w:color w:val="000000"/>
        </w:rPr>
        <w:t>2.2.1. Участвовать в образовательной деятельности образовательной организации, в том числе в формировании образовательной программы.</w:t>
      </w:r>
    </w:p>
    <w:p w:rsidR="00A777B0" w:rsidRPr="000C62FD" w:rsidRDefault="00A777B0" w:rsidP="000C62FD">
      <w:pPr>
        <w:contextualSpacing/>
        <w:jc w:val="both"/>
        <w:rPr>
          <w:color w:val="000000"/>
        </w:rPr>
      </w:pPr>
      <w:r w:rsidRPr="000C62FD">
        <w:rPr>
          <w:color w:val="000000"/>
        </w:rPr>
        <w:t>2.2.2. Получать от Исполнителя информацию:</w:t>
      </w:r>
    </w:p>
    <w:p w:rsidR="00A777B0" w:rsidRPr="000C62FD" w:rsidRDefault="00A777B0" w:rsidP="000C62FD">
      <w:pPr>
        <w:numPr>
          <w:ilvl w:val="0"/>
          <w:numId w:val="32"/>
        </w:numPr>
        <w:spacing w:before="100" w:beforeAutospacing="1" w:after="100" w:afterAutospacing="1"/>
        <w:ind w:left="780" w:right="180"/>
        <w:contextualSpacing/>
        <w:jc w:val="both"/>
        <w:rPr>
          <w:color w:val="000000"/>
        </w:rPr>
      </w:pPr>
      <w:r w:rsidRPr="000C62FD">
        <w:rPr>
          <w:color w:val="000000"/>
        </w:rPr>
        <w:t> по вопросам организации и обеспечения надлежащего исполнения услуг, предусмотренных разделом I настоящего Договора;</w:t>
      </w:r>
    </w:p>
    <w:p w:rsidR="00A777B0" w:rsidRPr="000C62FD" w:rsidRDefault="00A777B0" w:rsidP="000C62FD">
      <w:pPr>
        <w:numPr>
          <w:ilvl w:val="0"/>
          <w:numId w:val="32"/>
        </w:numPr>
        <w:spacing w:before="100" w:beforeAutospacing="1" w:after="100" w:afterAutospacing="1"/>
        <w:ind w:left="780" w:right="180"/>
        <w:contextualSpacing/>
        <w:jc w:val="both"/>
        <w:rPr>
          <w:color w:val="000000"/>
        </w:rPr>
      </w:pPr>
      <w:r w:rsidRPr="000C62FD">
        <w:rPr>
          <w:color w:val="00000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777B0" w:rsidRPr="000C62FD" w:rsidRDefault="00AE33E7" w:rsidP="000C62FD">
      <w:pPr>
        <w:contextualSpacing/>
        <w:jc w:val="both"/>
        <w:rPr>
          <w:color w:val="000000"/>
        </w:rPr>
      </w:pPr>
      <w:r w:rsidRPr="000C62FD">
        <w:rPr>
          <w:color w:val="000000"/>
        </w:rPr>
        <w:t xml:space="preserve">2.2.3. </w:t>
      </w:r>
      <w:r w:rsidR="00A777B0" w:rsidRPr="000C62FD">
        <w:rPr>
          <w:color w:val="000000"/>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777B0" w:rsidRPr="000C62FD" w:rsidRDefault="00A777B0" w:rsidP="000C62FD">
      <w:pPr>
        <w:contextualSpacing/>
        <w:jc w:val="both"/>
        <w:rPr>
          <w:color w:val="000000"/>
        </w:rPr>
      </w:pPr>
      <w:r w:rsidRPr="003F5023">
        <w:rPr>
          <w:color w:val="000000"/>
        </w:rPr>
        <w:t>2.2.4. Выбирать виды дополнительных образовательных услуг</w:t>
      </w:r>
      <w:r w:rsidR="003F5023" w:rsidRPr="003F5023">
        <w:rPr>
          <w:color w:val="000000"/>
        </w:rPr>
        <w:t xml:space="preserve"> (при наличии)</w:t>
      </w:r>
      <w:r w:rsidRPr="003F5023">
        <w:rPr>
          <w:color w:val="000000"/>
        </w:rPr>
        <w:t xml:space="preserve">, в том числе оказываемых Исполнителем Воспитаннику за рамками образовательной деятельности на возмездной </w:t>
      </w:r>
      <w:r w:rsidR="0001656A" w:rsidRPr="003F5023">
        <w:rPr>
          <w:color w:val="000000"/>
        </w:rPr>
        <w:t xml:space="preserve">и безвозмездной </w:t>
      </w:r>
      <w:r w:rsidRPr="003F5023">
        <w:rPr>
          <w:color w:val="000000"/>
        </w:rPr>
        <w:t>основе.</w:t>
      </w:r>
    </w:p>
    <w:p w:rsidR="00A777B0" w:rsidRPr="003F5023" w:rsidRDefault="00A777B0" w:rsidP="000C62FD">
      <w:pPr>
        <w:contextualSpacing/>
        <w:jc w:val="both"/>
        <w:rPr>
          <w:color w:val="000000"/>
        </w:rPr>
      </w:pPr>
      <w:r w:rsidRPr="000C62FD">
        <w:rPr>
          <w:color w:val="000000"/>
        </w:rPr>
        <w:t xml:space="preserve">2.2.5. Находиться с Воспитанником в образовательной организации в период его </w:t>
      </w:r>
      <w:r w:rsidRPr="003F5023">
        <w:rPr>
          <w:color w:val="000000"/>
        </w:rPr>
        <w:t xml:space="preserve">адаптации в течение </w:t>
      </w:r>
      <w:r w:rsidR="00831BB6" w:rsidRPr="003F5023">
        <w:rPr>
          <w:color w:val="000000"/>
        </w:rPr>
        <w:t>2</w:t>
      </w:r>
      <w:r w:rsidRPr="003F5023">
        <w:rPr>
          <w:color w:val="000000"/>
        </w:rPr>
        <w:t xml:space="preserve"> рабочих дней.</w:t>
      </w:r>
    </w:p>
    <w:p w:rsidR="00A777B0" w:rsidRPr="003F5023" w:rsidRDefault="00A777B0" w:rsidP="000C62FD">
      <w:pPr>
        <w:contextualSpacing/>
        <w:jc w:val="both"/>
        <w:rPr>
          <w:color w:val="000000"/>
        </w:rPr>
      </w:pPr>
      <w:r w:rsidRPr="003F5023">
        <w:rPr>
          <w:color w:val="00000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777B0" w:rsidRPr="003F5023" w:rsidRDefault="00A777B0" w:rsidP="000C62FD">
      <w:pPr>
        <w:contextualSpacing/>
        <w:jc w:val="both"/>
        <w:rPr>
          <w:color w:val="000000"/>
        </w:rPr>
      </w:pPr>
      <w:r w:rsidRPr="003F5023">
        <w:rPr>
          <w:color w:val="000000"/>
        </w:rPr>
        <w:t>2.2.7. Создавать (принимать участие в деятельности) коллегиальные органы управления, предусмотренные уставом образовательной организации.</w:t>
      </w:r>
    </w:p>
    <w:p w:rsidR="001C1B0B" w:rsidRPr="003F5023" w:rsidRDefault="00A777B0" w:rsidP="000C62FD">
      <w:pPr>
        <w:contextualSpacing/>
        <w:jc w:val="both"/>
        <w:rPr>
          <w:color w:val="000000"/>
        </w:rPr>
      </w:pPr>
      <w:r w:rsidRPr="003F5023">
        <w:rPr>
          <w:color w:val="000000"/>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w:t>
      </w:r>
      <w:r w:rsidR="00831BB6" w:rsidRPr="003F5023">
        <w:rPr>
          <w:color w:val="000000"/>
        </w:rPr>
        <w:t xml:space="preserve">ийской Федерации об образовании при предоставлении всех необходимых данных на сайте </w:t>
      </w:r>
      <w:proofErr w:type="spellStart"/>
      <w:r w:rsidR="00831BB6" w:rsidRPr="003F5023">
        <w:rPr>
          <w:color w:val="000000"/>
        </w:rPr>
        <w:t>gosuslugi</w:t>
      </w:r>
      <w:proofErr w:type="spellEnd"/>
      <w:r w:rsidR="00831BB6" w:rsidRPr="003F5023">
        <w:rPr>
          <w:color w:val="000000"/>
        </w:rPr>
        <w:t>.</w:t>
      </w:r>
      <w:proofErr w:type="spellStart"/>
      <w:r w:rsidR="00831BB6" w:rsidRPr="003F5023">
        <w:rPr>
          <w:color w:val="000000"/>
          <w:lang w:val="en-US"/>
        </w:rPr>
        <w:t>ru</w:t>
      </w:r>
      <w:proofErr w:type="spellEnd"/>
      <w:r w:rsidR="00831BB6" w:rsidRPr="003F5023">
        <w:rPr>
          <w:color w:val="000000"/>
        </w:rPr>
        <w:t xml:space="preserve"> либо в </w:t>
      </w:r>
      <w:r w:rsidR="001C1B0B" w:rsidRPr="003F5023">
        <w:rPr>
          <w:color w:val="000000"/>
        </w:rPr>
        <w:t xml:space="preserve">ГКУ «Социальная защита населения по </w:t>
      </w:r>
      <w:proofErr w:type="spellStart"/>
      <w:r w:rsidR="001C1B0B" w:rsidRPr="003F5023">
        <w:rPr>
          <w:color w:val="000000"/>
        </w:rPr>
        <w:t>Кочкуровскому</w:t>
      </w:r>
      <w:proofErr w:type="spellEnd"/>
      <w:r w:rsidR="001C1B0B" w:rsidRPr="003F5023">
        <w:rPr>
          <w:color w:val="000000"/>
        </w:rPr>
        <w:t xml:space="preserve"> району».</w:t>
      </w:r>
    </w:p>
    <w:p w:rsidR="00A777B0" w:rsidRPr="003F5023" w:rsidRDefault="00A777B0" w:rsidP="000C62FD">
      <w:pPr>
        <w:contextualSpacing/>
        <w:jc w:val="both"/>
        <w:rPr>
          <w:color w:val="000000"/>
        </w:rPr>
      </w:pPr>
      <w:r w:rsidRPr="003F5023">
        <w:rPr>
          <w:color w:val="000000"/>
        </w:rPr>
        <w:t xml:space="preserve">2.3. </w:t>
      </w:r>
      <w:r w:rsidRPr="003F5023">
        <w:rPr>
          <w:b/>
          <w:bCs/>
          <w:color w:val="000000"/>
        </w:rPr>
        <w:t>Исполнитель</w:t>
      </w:r>
      <w:r w:rsidRPr="003F5023">
        <w:rPr>
          <w:color w:val="000000"/>
        </w:rPr>
        <w:t>:</w:t>
      </w:r>
    </w:p>
    <w:p w:rsidR="00A777B0" w:rsidRPr="003F5023" w:rsidRDefault="00A777B0" w:rsidP="000C62FD">
      <w:pPr>
        <w:contextualSpacing/>
        <w:jc w:val="both"/>
        <w:rPr>
          <w:color w:val="000000"/>
        </w:rPr>
      </w:pPr>
      <w:r w:rsidRPr="003F5023">
        <w:rPr>
          <w:color w:val="000000"/>
        </w:rPr>
        <w:t xml:space="preserve">2.3.1. Обеспечить </w:t>
      </w:r>
      <w:r w:rsidR="00831BB6" w:rsidRPr="003F5023">
        <w:rPr>
          <w:b/>
          <w:bCs/>
          <w:color w:val="000000"/>
        </w:rPr>
        <w:t>обязан</w:t>
      </w:r>
      <w:r w:rsidR="00831BB6" w:rsidRPr="003F5023">
        <w:rPr>
          <w:color w:val="000000"/>
        </w:rPr>
        <w:t xml:space="preserve"> </w:t>
      </w:r>
      <w:r w:rsidRPr="003F5023">
        <w:rPr>
          <w:color w:val="000000"/>
        </w:rPr>
        <w:t>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777B0" w:rsidRPr="000C62FD" w:rsidRDefault="00A777B0" w:rsidP="000C62FD">
      <w:pPr>
        <w:contextualSpacing/>
        <w:jc w:val="both"/>
        <w:rPr>
          <w:color w:val="000000"/>
        </w:rPr>
      </w:pPr>
      <w:r w:rsidRPr="003F5023">
        <w:rPr>
          <w:color w:val="000000"/>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A777B0" w:rsidRPr="000C62FD" w:rsidRDefault="00A777B0" w:rsidP="000C62FD">
      <w:pPr>
        <w:contextualSpacing/>
        <w:jc w:val="both"/>
        <w:rPr>
          <w:color w:val="000000"/>
        </w:rPr>
      </w:pPr>
      <w:r w:rsidRPr="000C62FD">
        <w:rPr>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A777B0" w:rsidRPr="000C62FD" w:rsidRDefault="00A777B0" w:rsidP="000C62FD">
      <w:pPr>
        <w:contextualSpacing/>
        <w:jc w:val="both"/>
        <w:rPr>
          <w:color w:val="000000"/>
        </w:rPr>
      </w:pPr>
      <w:r w:rsidRPr="000C62FD">
        <w:rPr>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777B0" w:rsidRPr="000C62FD" w:rsidRDefault="00A777B0" w:rsidP="000C62FD">
      <w:pPr>
        <w:contextualSpacing/>
        <w:jc w:val="both"/>
        <w:rPr>
          <w:color w:val="000000"/>
        </w:rPr>
      </w:pPr>
      <w:r w:rsidRPr="000C62FD">
        <w:rPr>
          <w:color w:val="00000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777B0" w:rsidRPr="000C62FD" w:rsidRDefault="00A777B0" w:rsidP="000C62FD">
      <w:pPr>
        <w:contextualSpacing/>
        <w:jc w:val="both"/>
        <w:rPr>
          <w:color w:val="000000"/>
        </w:rPr>
      </w:pPr>
      <w:r w:rsidRPr="000C62FD">
        <w:rPr>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777B0" w:rsidRPr="000C62FD" w:rsidRDefault="00A777B0" w:rsidP="000C62FD">
      <w:pPr>
        <w:contextualSpacing/>
        <w:jc w:val="both"/>
        <w:rPr>
          <w:color w:val="000000"/>
        </w:rPr>
      </w:pPr>
      <w:r w:rsidRPr="000C62FD">
        <w:rPr>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777B0" w:rsidRPr="000C62FD" w:rsidRDefault="00A777B0" w:rsidP="000C62FD">
      <w:pPr>
        <w:contextualSpacing/>
        <w:jc w:val="both"/>
        <w:rPr>
          <w:color w:val="000000"/>
        </w:rPr>
      </w:pPr>
      <w:r w:rsidRPr="000C62FD">
        <w:rPr>
          <w:color w:val="000000"/>
        </w:rPr>
        <w:lastRenderedPageBreak/>
        <w:t>2.3.8. Обучать Воспитанника по образовательной программе, предусмотренной пунктом 1.3 настоящего Договора.</w:t>
      </w:r>
    </w:p>
    <w:p w:rsidR="00A777B0" w:rsidRPr="003F5023" w:rsidRDefault="00A777B0" w:rsidP="000C62FD">
      <w:pPr>
        <w:contextualSpacing/>
        <w:jc w:val="both"/>
        <w:rPr>
          <w:color w:val="000000"/>
        </w:rPr>
      </w:pPr>
      <w:r w:rsidRPr="000C62FD">
        <w:rPr>
          <w:color w:val="000000"/>
        </w:rPr>
        <w:t xml:space="preserve">2.3.9. Обеспечить реализацию образовательной программы средствами обучения и воспитания, </w:t>
      </w:r>
      <w:r w:rsidRPr="003F5023">
        <w:rPr>
          <w:color w:val="000000"/>
        </w:rPr>
        <w:t>необходимыми для организации учебной деятельности и создания развивающей предметно-пространственной среды.</w:t>
      </w:r>
    </w:p>
    <w:p w:rsidR="00A777B0" w:rsidRPr="003F5023" w:rsidRDefault="00A777B0" w:rsidP="000C62FD">
      <w:pPr>
        <w:contextualSpacing/>
        <w:jc w:val="both"/>
        <w:rPr>
          <w:color w:val="000000"/>
        </w:rPr>
      </w:pPr>
      <w:r w:rsidRPr="003F5023">
        <w:rPr>
          <w:color w:val="000000"/>
        </w:rPr>
        <w:t xml:space="preserve">2.3.10. Обеспечивать Воспитанника необходимым сбалансированным </w:t>
      </w:r>
      <w:r w:rsidRPr="003F5023">
        <w:t>4-х разовым питанием,</w:t>
      </w:r>
      <w:r w:rsidRPr="003F5023">
        <w:rPr>
          <w:color w:val="000000"/>
        </w:rPr>
        <w:t>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roofErr w:type="gramStart"/>
      <w:r w:rsidRPr="003F5023">
        <w:rPr>
          <w:color w:val="000000"/>
        </w:rPr>
        <w:t>..</w:t>
      </w:r>
      <w:proofErr w:type="gramEnd"/>
    </w:p>
    <w:p w:rsidR="00A777B0" w:rsidRPr="003F5023" w:rsidRDefault="00A777B0" w:rsidP="000C62FD">
      <w:pPr>
        <w:contextualSpacing/>
        <w:jc w:val="both"/>
        <w:rPr>
          <w:color w:val="000000"/>
        </w:rPr>
      </w:pPr>
      <w:r w:rsidRPr="003F5023">
        <w:rPr>
          <w:color w:val="000000"/>
        </w:rPr>
        <w:t>2.3.11. Переводить Воспитанника в следующую возрастную группу.</w:t>
      </w:r>
    </w:p>
    <w:p w:rsidR="00A777B0" w:rsidRPr="003F5023" w:rsidRDefault="00A777B0" w:rsidP="000C62FD">
      <w:pPr>
        <w:contextualSpacing/>
        <w:jc w:val="both"/>
        <w:rPr>
          <w:color w:val="000000"/>
        </w:rPr>
      </w:pPr>
      <w:r w:rsidRPr="003F5023">
        <w:rPr>
          <w:color w:val="000000"/>
        </w:rPr>
        <w:t>2.3.12. Уведомить Заказчика за 14 календарных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777B0" w:rsidRPr="003F5023" w:rsidRDefault="00A777B0" w:rsidP="000C62FD">
      <w:pPr>
        <w:contextualSpacing/>
        <w:jc w:val="both"/>
        <w:rPr>
          <w:color w:val="000000"/>
        </w:rPr>
      </w:pPr>
      <w:r w:rsidRPr="003F5023">
        <w:rPr>
          <w:color w:val="000000"/>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A777B0" w:rsidRPr="003F5023" w:rsidRDefault="00A777B0" w:rsidP="000C62FD">
      <w:pPr>
        <w:contextualSpacing/>
        <w:jc w:val="both"/>
        <w:rPr>
          <w:color w:val="000000"/>
        </w:rPr>
      </w:pPr>
      <w:r w:rsidRPr="003F5023">
        <w:rPr>
          <w:color w:val="000000"/>
        </w:rPr>
        <w:t xml:space="preserve">2.4. </w:t>
      </w:r>
      <w:r w:rsidRPr="003F5023">
        <w:rPr>
          <w:b/>
          <w:bCs/>
          <w:color w:val="000000"/>
        </w:rPr>
        <w:t>Заказчик обязан</w:t>
      </w:r>
      <w:r w:rsidRPr="003F5023">
        <w:rPr>
          <w:color w:val="000000"/>
        </w:rPr>
        <w:t>:</w:t>
      </w:r>
    </w:p>
    <w:p w:rsidR="00A777B0" w:rsidRPr="003F5023" w:rsidRDefault="00A777B0" w:rsidP="000C62FD">
      <w:pPr>
        <w:contextualSpacing/>
        <w:jc w:val="both"/>
        <w:rPr>
          <w:color w:val="000000"/>
        </w:rPr>
      </w:pPr>
      <w:r w:rsidRPr="003F5023">
        <w:rPr>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777B0" w:rsidRPr="003F5023" w:rsidRDefault="00A777B0" w:rsidP="000C62FD">
      <w:pPr>
        <w:contextualSpacing/>
        <w:jc w:val="both"/>
        <w:rPr>
          <w:color w:val="000000"/>
        </w:rPr>
      </w:pPr>
      <w:r w:rsidRPr="003F5023">
        <w:rPr>
          <w:color w:val="000000"/>
        </w:rPr>
        <w:t xml:space="preserve">2.4.2. Своевременно вносить плату </w:t>
      </w:r>
      <w:r w:rsidR="00A91EAF" w:rsidRPr="003F5023">
        <w:rPr>
          <w:color w:val="000000"/>
        </w:rPr>
        <w:t>за присмотр и уход</w:t>
      </w:r>
      <w:r w:rsidRPr="003F5023">
        <w:rPr>
          <w:color w:val="000000"/>
        </w:rPr>
        <w:t xml:space="preserve"> </w:t>
      </w:r>
      <w:r w:rsidR="00A91EAF" w:rsidRPr="003F5023">
        <w:rPr>
          <w:color w:val="000000"/>
        </w:rPr>
        <w:t>за воспитанником</w:t>
      </w:r>
      <w:r w:rsidRPr="003F5023">
        <w:rPr>
          <w:color w:val="000000"/>
        </w:rPr>
        <w:t xml:space="preserve"> в размере и порядке, </w:t>
      </w:r>
      <w:proofErr w:type="gramStart"/>
      <w:r w:rsidRPr="003F5023">
        <w:rPr>
          <w:color w:val="000000"/>
        </w:rPr>
        <w:t>определенными</w:t>
      </w:r>
      <w:proofErr w:type="gramEnd"/>
      <w:r w:rsidRPr="003F5023">
        <w:rPr>
          <w:color w:val="000000"/>
        </w:rPr>
        <w:t xml:space="preserve"> III настоящего Договора.</w:t>
      </w:r>
    </w:p>
    <w:p w:rsidR="00A777B0" w:rsidRPr="003F5023" w:rsidRDefault="00A777B0" w:rsidP="000C62FD">
      <w:pPr>
        <w:contextualSpacing/>
        <w:jc w:val="both"/>
        <w:rPr>
          <w:color w:val="000000"/>
        </w:rPr>
      </w:pPr>
      <w:r w:rsidRPr="003F5023">
        <w:rPr>
          <w:color w:val="000000"/>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A777B0" w:rsidRPr="003F5023" w:rsidRDefault="00A777B0" w:rsidP="000C62FD">
      <w:pPr>
        <w:contextualSpacing/>
        <w:jc w:val="both"/>
        <w:rPr>
          <w:color w:val="000000"/>
        </w:rPr>
      </w:pPr>
      <w:r w:rsidRPr="003F5023">
        <w:rPr>
          <w:color w:val="000000"/>
        </w:rPr>
        <w:t>2.4.4. Незамедлительно сообщать Исполнителю об изменении контактного телефона</w:t>
      </w:r>
      <w:r w:rsidRPr="003F5023">
        <w:br/>
      </w:r>
      <w:r w:rsidRPr="003F5023">
        <w:rPr>
          <w:color w:val="000000"/>
        </w:rPr>
        <w:t>и места жительства.</w:t>
      </w:r>
    </w:p>
    <w:p w:rsidR="00A777B0" w:rsidRPr="003F5023" w:rsidRDefault="00A777B0" w:rsidP="000C62FD">
      <w:pPr>
        <w:contextualSpacing/>
        <w:jc w:val="both"/>
        <w:rPr>
          <w:color w:val="000000"/>
        </w:rPr>
      </w:pPr>
      <w:r w:rsidRPr="003F5023">
        <w:rPr>
          <w:color w:val="000000"/>
        </w:rPr>
        <w:t>2.4.5. Обеспечить посещение Воспитанником образовательной организации согласно Правилам внутреннего распорядка Исполнителя.</w:t>
      </w:r>
    </w:p>
    <w:p w:rsidR="00A777B0" w:rsidRPr="003F5023" w:rsidRDefault="00A777B0" w:rsidP="000C62FD">
      <w:pPr>
        <w:contextualSpacing/>
        <w:jc w:val="both"/>
        <w:rPr>
          <w:color w:val="000000"/>
        </w:rPr>
      </w:pPr>
      <w:r w:rsidRPr="003F5023">
        <w:rPr>
          <w:color w:val="000000"/>
        </w:rPr>
        <w:t>2.4.6. Информировать Исполнителя о предстоящем отсутствии Воспитанника в образовательной организации или его болезни.</w:t>
      </w:r>
    </w:p>
    <w:p w:rsidR="00A777B0" w:rsidRPr="003F5023" w:rsidRDefault="00A777B0" w:rsidP="000C62FD">
      <w:pPr>
        <w:contextualSpacing/>
        <w:jc w:val="both"/>
        <w:rPr>
          <w:color w:val="000000"/>
        </w:rPr>
      </w:pPr>
      <w:r w:rsidRPr="003F5023">
        <w:rPr>
          <w:color w:val="00000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777B0" w:rsidRPr="003F5023" w:rsidRDefault="00A777B0" w:rsidP="000C62FD">
      <w:pPr>
        <w:contextualSpacing/>
        <w:jc w:val="both"/>
        <w:rPr>
          <w:color w:val="000000"/>
        </w:rPr>
      </w:pPr>
      <w:r w:rsidRPr="003F5023">
        <w:rPr>
          <w:color w:val="000000"/>
        </w:rPr>
        <w:t xml:space="preserve">2.4.7. </w:t>
      </w:r>
      <w:proofErr w:type="gramStart"/>
      <w:r w:rsidRPr="003F5023">
        <w:rPr>
          <w:color w:val="000000"/>
        </w:rPr>
        <w:t>Предоставлять медицинское заключение</w:t>
      </w:r>
      <w:proofErr w:type="gramEnd"/>
      <w:r w:rsidRPr="003F5023">
        <w:rPr>
          <w:color w:val="000000"/>
        </w:rPr>
        <w:t xml:space="preserve"> (медицинскую справку) после перенесенного заболевания, а </w:t>
      </w:r>
      <w:r w:rsidR="001C1B0B" w:rsidRPr="003F5023">
        <w:rPr>
          <w:color w:val="000000"/>
        </w:rPr>
        <w:t>также отсутствия ребенка более 3</w:t>
      </w:r>
      <w:r w:rsidRPr="003F5023">
        <w:rPr>
          <w:color w:val="000000"/>
        </w:rPr>
        <w:t xml:space="preserve"> календарных дней (за исключением выходных и праздничных дней).</w:t>
      </w:r>
    </w:p>
    <w:p w:rsidR="00A777B0" w:rsidRPr="003F5023" w:rsidRDefault="00A777B0" w:rsidP="000C62FD">
      <w:pPr>
        <w:contextualSpacing/>
        <w:jc w:val="both"/>
        <w:rPr>
          <w:color w:val="000000"/>
        </w:rPr>
      </w:pPr>
      <w:r w:rsidRPr="003F5023">
        <w:rPr>
          <w:color w:val="00000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777B0" w:rsidRPr="003F5023" w:rsidRDefault="00A777B0" w:rsidP="000C62FD">
      <w:pPr>
        <w:contextualSpacing/>
        <w:jc w:val="both"/>
        <w:rPr>
          <w:color w:val="000000"/>
        </w:rPr>
      </w:pPr>
      <w:r w:rsidRPr="003F5023">
        <w:rPr>
          <w:b/>
          <w:bCs/>
          <w:color w:val="000000"/>
        </w:rPr>
        <w:t>III. Размер, сроки и порядок оплаты за присмотр и уход за Воспитанником (в случае оказания таких услуг)</w:t>
      </w:r>
    </w:p>
    <w:p w:rsidR="00A777B0" w:rsidRPr="003F5023" w:rsidRDefault="00A777B0" w:rsidP="000C62FD">
      <w:pPr>
        <w:contextualSpacing/>
        <w:jc w:val="both"/>
        <w:rPr>
          <w:color w:val="000000"/>
        </w:rPr>
      </w:pPr>
      <w:r w:rsidRPr="003F5023">
        <w:rPr>
          <w:color w:val="000000"/>
        </w:rPr>
        <w:t>3.1. Стоимость услуг Исполнителя по присмотру и уходу за Воспитанником (далее – родительская плата) составляет </w:t>
      </w:r>
      <w:r w:rsidR="000D1995">
        <w:rPr>
          <w:b/>
          <w:color w:val="000000"/>
        </w:rPr>
        <w:t>95 (девяносто пять</w:t>
      </w:r>
      <w:r w:rsidR="001C1B0B" w:rsidRPr="003F5023">
        <w:rPr>
          <w:b/>
          <w:color w:val="000000"/>
        </w:rPr>
        <w:t>)</w:t>
      </w:r>
      <w:r w:rsidRPr="003F5023">
        <w:rPr>
          <w:b/>
          <w:color w:val="000000"/>
        </w:rPr>
        <w:t xml:space="preserve"> руб. </w:t>
      </w:r>
      <w:r w:rsidR="000D1995">
        <w:rPr>
          <w:b/>
          <w:color w:val="000000"/>
        </w:rPr>
        <w:t>38</w:t>
      </w:r>
      <w:r w:rsidRPr="003F5023">
        <w:rPr>
          <w:b/>
          <w:color w:val="000000"/>
        </w:rPr>
        <w:t xml:space="preserve"> коп</w:t>
      </w:r>
      <w:proofErr w:type="gramStart"/>
      <w:r w:rsidRPr="003F5023">
        <w:rPr>
          <w:color w:val="000000"/>
        </w:rPr>
        <w:t>..</w:t>
      </w:r>
      <w:proofErr w:type="gramEnd"/>
    </w:p>
    <w:p w:rsidR="00A777B0" w:rsidRPr="003F5023" w:rsidRDefault="00A777B0" w:rsidP="000C62FD">
      <w:pPr>
        <w:contextualSpacing/>
        <w:jc w:val="both"/>
        <w:rPr>
          <w:color w:val="000000"/>
        </w:rPr>
      </w:pPr>
      <w:r w:rsidRPr="003F5023">
        <w:rPr>
          <w:color w:val="000000"/>
        </w:rPr>
        <w:t>Дошкольное образование предоставляется за счет средств бюджета в объеме ФГОС дошкольного образования.</w:t>
      </w:r>
    </w:p>
    <w:p w:rsidR="00A777B0" w:rsidRPr="003F5023" w:rsidRDefault="00A777B0" w:rsidP="000C62FD">
      <w:pPr>
        <w:contextualSpacing/>
        <w:jc w:val="both"/>
        <w:rPr>
          <w:color w:val="000000"/>
        </w:rPr>
      </w:pPr>
      <w:r w:rsidRPr="003F5023">
        <w:rPr>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777B0" w:rsidRPr="003F5023" w:rsidRDefault="00A777B0" w:rsidP="000C62FD">
      <w:pPr>
        <w:contextualSpacing/>
        <w:jc w:val="both"/>
        <w:rPr>
          <w:color w:val="000000"/>
        </w:rPr>
      </w:pPr>
      <w:r w:rsidRPr="003F5023">
        <w:rPr>
          <w:color w:val="000000"/>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777B0" w:rsidRPr="003F5023" w:rsidRDefault="00A777B0" w:rsidP="000C62FD">
      <w:pPr>
        <w:contextualSpacing/>
        <w:jc w:val="both"/>
        <w:rPr>
          <w:color w:val="000000"/>
        </w:rPr>
      </w:pPr>
      <w:r w:rsidRPr="003F5023">
        <w:rPr>
          <w:color w:val="000000"/>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rsidR="00A777B0" w:rsidRPr="003F5023" w:rsidRDefault="00A777B0" w:rsidP="000C62FD">
      <w:pPr>
        <w:contextualSpacing/>
        <w:jc w:val="both"/>
        <w:rPr>
          <w:color w:val="000000"/>
        </w:rPr>
      </w:pPr>
      <w:r w:rsidRPr="003F5023">
        <w:rPr>
          <w:color w:val="000000"/>
        </w:rPr>
        <w:t xml:space="preserve">3.4. Оплата производится не позднее </w:t>
      </w:r>
      <w:r w:rsidR="00542A4D" w:rsidRPr="003F5023">
        <w:rPr>
          <w:color w:val="000000"/>
        </w:rPr>
        <w:t>2</w:t>
      </w:r>
      <w:r w:rsidRPr="003F5023">
        <w:rPr>
          <w:color w:val="000000"/>
        </w:rPr>
        <w:t>5-го числа текущего месяца,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p>
    <w:p w:rsidR="00A777B0" w:rsidRPr="003F5023" w:rsidRDefault="00A777B0" w:rsidP="000C62FD">
      <w:pPr>
        <w:contextualSpacing/>
        <w:jc w:val="both"/>
        <w:rPr>
          <w:color w:val="000000"/>
        </w:rPr>
      </w:pPr>
      <w:r w:rsidRPr="003F5023">
        <w:rPr>
          <w:color w:val="00000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A777B0" w:rsidRPr="003F5023" w:rsidRDefault="00A777B0" w:rsidP="000C62FD">
      <w:pPr>
        <w:contextualSpacing/>
        <w:jc w:val="both"/>
        <w:rPr>
          <w:color w:val="000000"/>
        </w:rPr>
      </w:pPr>
      <w:r w:rsidRPr="003F5023">
        <w:rPr>
          <w:color w:val="00000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A777B0" w:rsidRPr="003F5023" w:rsidRDefault="00A777B0" w:rsidP="000C62FD">
      <w:pPr>
        <w:contextualSpacing/>
        <w:jc w:val="both"/>
        <w:rPr>
          <w:color w:val="000000"/>
        </w:rPr>
      </w:pPr>
      <w:r w:rsidRPr="003F5023">
        <w:rPr>
          <w:color w:val="00000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A777B0" w:rsidRPr="003F5023" w:rsidRDefault="00A91EAF" w:rsidP="000C62FD">
      <w:pPr>
        <w:contextualSpacing/>
        <w:rPr>
          <w:color w:val="000000"/>
        </w:rPr>
      </w:pPr>
      <w:r w:rsidRPr="003F5023">
        <w:rPr>
          <w:b/>
          <w:bCs/>
          <w:color w:val="000000"/>
        </w:rPr>
        <w:t>I</w:t>
      </w:r>
      <w:r w:rsidR="00A777B0" w:rsidRPr="003F5023">
        <w:rPr>
          <w:b/>
          <w:bCs/>
          <w:color w:val="000000"/>
        </w:rPr>
        <w:t>V. Ответственность за неисполнение или ненадлежащее</w:t>
      </w:r>
      <w:r w:rsidR="00AE33E7" w:rsidRPr="003F5023">
        <w:t xml:space="preserve"> </w:t>
      </w:r>
      <w:r w:rsidR="00AE33E7" w:rsidRPr="003F5023">
        <w:rPr>
          <w:b/>
          <w:bCs/>
          <w:color w:val="000000"/>
        </w:rPr>
        <w:t xml:space="preserve">исполнение обязательств </w:t>
      </w:r>
      <w:r w:rsidR="00A777B0" w:rsidRPr="003F5023">
        <w:rPr>
          <w:b/>
          <w:bCs/>
          <w:color w:val="000000"/>
        </w:rPr>
        <w:t>по Договору,</w:t>
      </w:r>
      <w:r w:rsidR="00AE33E7" w:rsidRPr="003F5023">
        <w:t xml:space="preserve"> </w:t>
      </w:r>
      <w:r w:rsidR="00A777B0" w:rsidRPr="003F5023">
        <w:rPr>
          <w:b/>
          <w:bCs/>
          <w:color w:val="000000"/>
        </w:rPr>
        <w:t>порядок разрешения споров</w:t>
      </w:r>
    </w:p>
    <w:p w:rsidR="00A777B0" w:rsidRPr="003F5023" w:rsidRDefault="00A91EAF" w:rsidP="000C62FD">
      <w:pPr>
        <w:contextualSpacing/>
        <w:jc w:val="both"/>
        <w:rPr>
          <w:color w:val="000000"/>
        </w:rPr>
      </w:pPr>
      <w:r w:rsidRPr="003F5023">
        <w:rPr>
          <w:color w:val="000000"/>
        </w:rPr>
        <w:t>4</w:t>
      </w:r>
      <w:r w:rsidR="00A777B0" w:rsidRPr="003F5023">
        <w:rPr>
          <w:color w:val="00000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777B0" w:rsidRPr="003F5023" w:rsidRDefault="00A91EAF" w:rsidP="000C62FD">
      <w:pPr>
        <w:contextualSpacing/>
        <w:jc w:val="both"/>
        <w:rPr>
          <w:color w:val="000000"/>
        </w:rPr>
      </w:pPr>
      <w:r w:rsidRPr="003F5023">
        <w:rPr>
          <w:color w:val="000000"/>
        </w:rPr>
        <w:t>4</w:t>
      </w:r>
      <w:r w:rsidR="00A777B0" w:rsidRPr="003F5023">
        <w:rPr>
          <w:color w:val="000000"/>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A777B0" w:rsidRPr="003F5023" w:rsidRDefault="00A777B0" w:rsidP="000C62FD">
      <w:pPr>
        <w:contextualSpacing/>
        <w:jc w:val="both"/>
        <w:rPr>
          <w:color w:val="000000"/>
        </w:rPr>
      </w:pPr>
      <w:r w:rsidRPr="003F5023">
        <w:rPr>
          <w:color w:val="000000"/>
        </w:rPr>
        <w:t>а) безвозмездного оказания образовательной услуги;</w:t>
      </w:r>
    </w:p>
    <w:p w:rsidR="00A777B0" w:rsidRPr="003F5023" w:rsidRDefault="00A777B0" w:rsidP="000C62FD">
      <w:pPr>
        <w:contextualSpacing/>
        <w:jc w:val="both"/>
        <w:rPr>
          <w:color w:val="000000"/>
        </w:rPr>
      </w:pPr>
      <w:r w:rsidRPr="003F5023">
        <w:rPr>
          <w:color w:val="000000"/>
        </w:rPr>
        <w:t>б) соразмерного уменьшения стоимости оказанной платной образовательной услуги;</w:t>
      </w:r>
    </w:p>
    <w:p w:rsidR="00A777B0" w:rsidRPr="003F5023" w:rsidRDefault="00A777B0" w:rsidP="000C62FD">
      <w:pPr>
        <w:contextualSpacing/>
        <w:jc w:val="both"/>
        <w:rPr>
          <w:color w:val="000000"/>
        </w:rPr>
      </w:pPr>
      <w:r w:rsidRPr="003F5023">
        <w:rPr>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777B0" w:rsidRPr="003F5023" w:rsidRDefault="00A91EAF" w:rsidP="000C62FD">
      <w:pPr>
        <w:contextualSpacing/>
        <w:jc w:val="both"/>
        <w:rPr>
          <w:color w:val="000000"/>
        </w:rPr>
      </w:pPr>
      <w:r w:rsidRPr="003F5023">
        <w:rPr>
          <w:color w:val="000000"/>
        </w:rPr>
        <w:t>4</w:t>
      </w:r>
      <w:r w:rsidR="00A777B0" w:rsidRPr="003F5023">
        <w:rPr>
          <w:color w:val="000000"/>
        </w:rPr>
        <w:t>.3.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A777B0" w:rsidRPr="003F5023" w:rsidRDefault="00A91EAF" w:rsidP="000C62FD">
      <w:pPr>
        <w:contextualSpacing/>
        <w:jc w:val="both"/>
        <w:rPr>
          <w:color w:val="000000"/>
        </w:rPr>
      </w:pPr>
      <w:r w:rsidRPr="003F5023">
        <w:rPr>
          <w:color w:val="000000"/>
        </w:rPr>
        <w:t>4</w:t>
      </w:r>
      <w:r w:rsidR="00A777B0" w:rsidRPr="003F5023">
        <w:rPr>
          <w:color w:val="00000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777B0" w:rsidRPr="003F5023" w:rsidRDefault="00A91EAF" w:rsidP="000C62FD">
      <w:pPr>
        <w:contextualSpacing/>
        <w:jc w:val="both"/>
        <w:rPr>
          <w:color w:val="000000"/>
        </w:rPr>
      </w:pPr>
      <w:r w:rsidRPr="003F5023">
        <w:rPr>
          <w:color w:val="000000"/>
        </w:rPr>
        <w:t>4</w:t>
      </w:r>
      <w:r w:rsidR="00A777B0" w:rsidRPr="003F5023">
        <w:rPr>
          <w:color w:val="000000"/>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A777B0" w:rsidRPr="003F5023" w:rsidRDefault="00A777B0" w:rsidP="000C62FD">
      <w:pPr>
        <w:contextualSpacing/>
        <w:jc w:val="both"/>
        <w:rPr>
          <w:color w:val="000000"/>
        </w:rPr>
      </w:pPr>
      <w:r w:rsidRPr="003F5023">
        <w:rPr>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777B0" w:rsidRPr="003F5023" w:rsidRDefault="00A777B0" w:rsidP="000C62FD">
      <w:pPr>
        <w:contextualSpacing/>
        <w:jc w:val="both"/>
        <w:rPr>
          <w:color w:val="000000"/>
        </w:rPr>
      </w:pPr>
      <w:r w:rsidRPr="003F5023">
        <w:rPr>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777B0" w:rsidRPr="003F5023" w:rsidRDefault="00A777B0" w:rsidP="000C62FD">
      <w:pPr>
        <w:contextualSpacing/>
        <w:jc w:val="both"/>
        <w:rPr>
          <w:color w:val="000000"/>
        </w:rPr>
      </w:pPr>
      <w:r w:rsidRPr="003F5023">
        <w:rPr>
          <w:color w:val="000000"/>
        </w:rPr>
        <w:t>в) потребовать уменьшения стоимости платной образовательной услуги;</w:t>
      </w:r>
    </w:p>
    <w:p w:rsidR="00A777B0" w:rsidRPr="003F5023" w:rsidRDefault="00A777B0" w:rsidP="000C62FD">
      <w:pPr>
        <w:contextualSpacing/>
        <w:jc w:val="both"/>
        <w:rPr>
          <w:color w:val="000000"/>
        </w:rPr>
      </w:pPr>
      <w:r w:rsidRPr="003F5023">
        <w:rPr>
          <w:color w:val="000000"/>
        </w:rPr>
        <w:t>г) расторгнуть настоящий Договор.</w:t>
      </w:r>
    </w:p>
    <w:p w:rsidR="00A777B0" w:rsidRPr="003F5023" w:rsidRDefault="00A91EAF" w:rsidP="000C62FD">
      <w:pPr>
        <w:contextualSpacing/>
        <w:jc w:val="both"/>
        <w:rPr>
          <w:color w:val="000000"/>
        </w:rPr>
      </w:pPr>
      <w:r w:rsidRPr="003F5023">
        <w:rPr>
          <w:color w:val="000000"/>
        </w:rPr>
        <w:t>4</w:t>
      </w:r>
      <w:r w:rsidR="00A777B0" w:rsidRPr="003F5023">
        <w:rPr>
          <w:color w:val="000000"/>
        </w:rPr>
        <w:t xml:space="preserve">.6.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w:t>
      </w:r>
      <w:r w:rsidR="00A777B0" w:rsidRPr="003F5023">
        <w:rPr>
          <w:color w:val="000000"/>
        </w:rPr>
        <w:lastRenderedPageBreak/>
        <w:t>а также в связи с недостатками платной образовательной услуги, в порядке, установленном законодательством Российской Федерации.</w:t>
      </w:r>
    </w:p>
    <w:p w:rsidR="00A777B0" w:rsidRPr="003F5023" w:rsidRDefault="00A91EAF" w:rsidP="000C62FD">
      <w:pPr>
        <w:contextualSpacing/>
        <w:jc w:val="both"/>
        <w:rPr>
          <w:color w:val="000000"/>
        </w:rPr>
      </w:pPr>
      <w:r w:rsidRPr="003F5023">
        <w:rPr>
          <w:b/>
          <w:bCs/>
          <w:color w:val="000000"/>
        </w:rPr>
        <w:t>V</w:t>
      </w:r>
      <w:r w:rsidR="00A777B0" w:rsidRPr="003F5023">
        <w:rPr>
          <w:b/>
          <w:bCs/>
          <w:color w:val="000000"/>
        </w:rPr>
        <w:t>. Основания изменения и расторжения Договора</w:t>
      </w:r>
    </w:p>
    <w:p w:rsidR="00A777B0" w:rsidRPr="003F5023" w:rsidRDefault="00A91EAF" w:rsidP="000C62FD">
      <w:pPr>
        <w:contextualSpacing/>
        <w:jc w:val="both"/>
        <w:rPr>
          <w:color w:val="000000"/>
        </w:rPr>
      </w:pPr>
      <w:r w:rsidRPr="003F5023">
        <w:rPr>
          <w:color w:val="000000"/>
        </w:rPr>
        <w:t>5</w:t>
      </w:r>
      <w:r w:rsidR="00A777B0" w:rsidRPr="003F5023">
        <w:rPr>
          <w:color w:val="000000"/>
        </w:rPr>
        <w:t>.1. Условия, на которых заключен настоящий Договор, могут быть изменены по соглашению Сторон.</w:t>
      </w:r>
    </w:p>
    <w:p w:rsidR="00A777B0" w:rsidRPr="003F5023" w:rsidRDefault="00A91EAF" w:rsidP="000C62FD">
      <w:pPr>
        <w:contextualSpacing/>
        <w:jc w:val="both"/>
        <w:rPr>
          <w:color w:val="000000"/>
        </w:rPr>
      </w:pPr>
      <w:r w:rsidRPr="003F5023">
        <w:rPr>
          <w:color w:val="000000"/>
        </w:rPr>
        <w:t>5</w:t>
      </w:r>
      <w:r w:rsidR="00A777B0" w:rsidRPr="003F5023">
        <w:rPr>
          <w:color w:val="00000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777B0" w:rsidRPr="003F5023" w:rsidRDefault="00A91EAF" w:rsidP="000C62FD">
      <w:pPr>
        <w:contextualSpacing/>
        <w:jc w:val="both"/>
        <w:rPr>
          <w:color w:val="000000"/>
        </w:rPr>
      </w:pPr>
      <w:r w:rsidRPr="003F5023">
        <w:rPr>
          <w:color w:val="000000"/>
        </w:rPr>
        <w:t>5</w:t>
      </w:r>
      <w:r w:rsidR="00A777B0" w:rsidRPr="003F5023">
        <w:rPr>
          <w:color w:val="000000"/>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A777B0" w:rsidRPr="003F5023" w:rsidRDefault="00A91EAF" w:rsidP="000C62FD">
      <w:pPr>
        <w:contextualSpacing/>
        <w:jc w:val="both"/>
        <w:rPr>
          <w:color w:val="000000"/>
        </w:rPr>
      </w:pPr>
      <w:r w:rsidRPr="003F5023">
        <w:rPr>
          <w:b/>
          <w:bCs/>
          <w:color w:val="000000"/>
        </w:rPr>
        <w:t>VI</w:t>
      </w:r>
      <w:r w:rsidR="00A777B0" w:rsidRPr="003F5023">
        <w:rPr>
          <w:b/>
          <w:bCs/>
          <w:color w:val="000000"/>
        </w:rPr>
        <w:t>. Заключительные положения</w:t>
      </w:r>
    </w:p>
    <w:p w:rsidR="00A777B0" w:rsidRPr="003F5023" w:rsidRDefault="00A91EAF" w:rsidP="000C62FD">
      <w:pPr>
        <w:contextualSpacing/>
        <w:jc w:val="both"/>
        <w:rPr>
          <w:color w:val="000000"/>
        </w:rPr>
      </w:pPr>
      <w:r w:rsidRPr="003F5023">
        <w:rPr>
          <w:color w:val="000000"/>
        </w:rPr>
        <w:t>6</w:t>
      </w:r>
      <w:r w:rsidR="00A777B0" w:rsidRPr="003F5023">
        <w:rPr>
          <w:color w:val="000000"/>
        </w:rPr>
        <w:t xml:space="preserve">.1. Настоящий Договор вступает в силу со дня его подписания Сторонами и действует </w:t>
      </w:r>
      <w:r w:rsidR="0003457C" w:rsidRPr="003F5023">
        <w:rPr>
          <w:color w:val="000000"/>
        </w:rPr>
        <w:t xml:space="preserve">до 31 августа 20   </w:t>
      </w:r>
      <w:r w:rsidRPr="003F5023">
        <w:rPr>
          <w:color w:val="000000"/>
        </w:rPr>
        <w:t xml:space="preserve"> </w:t>
      </w:r>
      <w:r w:rsidR="0003457C" w:rsidRPr="003F5023">
        <w:rPr>
          <w:color w:val="000000"/>
        </w:rPr>
        <w:t xml:space="preserve">      </w:t>
      </w:r>
      <w:r w:rsidR="00A777B0" w:rsidRPr="003F5023">
        <w:rPr>
          <w:color w:val="000000"/>
        </w:rPr>
        <w:t>года.</w:t>
      </w:r>
    </w:p>
    <w:p w:rsidR="00A777B0" w:rsidRPr="003F5023" w:rsidRDefault="00A91EAF" w:rsidP="000C62FD">
      <w:pPr>
        <w:contextualSpacing/>
        <w:jc w:val="both"/>
        <w:rPr>
          <w:color w:val="000000"/>
        </w:rPr>
      </w:pPr>
      <w:r w:rsidRPr="003F5023">
        <w:rPr>
          <w:color w:val="000000"/>
        </w:rPr>
        <w:t>6</w:t>
      </w:r>
      <w:r w:rsidR="00A777B0" w:rsidRPr="003F5023">
        <w:rPr>
          <w:color w:val="000000"/>
        </w:rPr>
        <w:t>.2. Настоящий Договор составлен в двух экземплярах, имеющих равную юридическую силу, по одному для каждой из Сторон.</w:t>
      </w:r>
    </w:p>
    <w:p w:rsidR="00A777B0" w:rsidRPr="003F5023" w:rsidRDefault="00A91EAF" w:rsidP="000C62FD">
      <w:pPr>
        <w:contextualSpacing/>
        <w:jc w:val="both"/>
        <w:rPr>
          <w:color w:val="000000"/>
        </w:rPr>
      </w:pPr>
      <w:r w:rsidRPr="003F5023">
        <w:rPr>
          <w:color w:val="000000"/>
        </w:rPr>
        <w:t>6</w:t>
      </w:r>
      <w:r w:rsidR="00A777B0" w:rsidRPr="003F5023">
        <w:rPr>
          <w:color w:val="000000"/>
        </w:rPr>
        <w:t>.3. Стороны обязуются письменно извещать друг друга о смене реквизитов, адресов и иных существенных изменениях.</w:t>
      </w:r>
    </w:p>
    <w:p w:rsidR="00A777B0" w:rsidRPr="003F5023" w:rsidRDefault="00A91EAF" w:rsidP="000C62FD">
      <w:pPr>
        <w:contextualSpacing/>
        <w:jc w:val="both"/>
        <w:rPr>
          <w:color w:val="000000"/>
        </w:rPr>
      </w:pPr>
      <w:r w:rsidRPr="003F5023">
        <w:rPr>
          <w:color w:val="000000"/>
        </w:rPr>
        <w:t>6</w:t>
      </w:r>
      <w:r w:rsidR="00A777B0" w:rsidRPr="003F5023">
        <w:rPr>
          <w:color w:val="00000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777B0" w:rsidRPr="003F5023" w:rsidRDefault="00A91EAF" w:rsidP="000C62FD">
      <w:pPr>
        <w:contextualSpacing/>
        <w:jc w:val="both"/>
        <w:rPr>
          <w:color w:val="000000"/>
        </w:rPr>
      </w:pPr>
      <w:r w:rsidRPr="003F5023">
        <w:rPr>
          <w:color w:val="000000"/>
        </w:rPr>
        <w:t>6</w:t>
      </w:r>
      <w:r w:rsidR="00A777B0" w:rsidRPr="003F5023">
        <w:rPr>
          <w:color w:val="000000"/>
        </w:rPr>
        <w:t>.5. Споры, не урегулированные путем переговоров, разрешаются в судебном порядке, установленном законодательством Российской Федерации.</w:t>
      </w:r>
    </w:p>
    <w:p w:rsidR="00A777B0" w:rsidRPr="003F5023" w:rsidRDefault="00A91EAF" w:rsidP="000C62FD">
      <w:pPr>
        <w:contextualSpacing/>
        <w:jc w:val="both"/>
        <w:rPr>
          <w:color w:val="000000"/>
        </w:rPr>
      </w:pPr>
      <w:r w:rsidRPr="003F5023">
        <w:rPr>
          <w:color w:val="000000"/>
        </w:rPr>
        <w:t>6</w:t>
      </w:r>
      <w:r w:rsidR="00A777B0" w:rsidRPr="003F5023">
        <w:rPr>
          <w:color w:val="00000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777B0" w:rsidRPr="000C62FD" w:rsidRDefault="00A91EAF" w:rsidP="000C62FD">
      <w:pPr>
        <w:contextualSpacing/>
        <w:jc w:val="both"/>
        <w:rPr>
          <w:color w:val="000000"/>
        </w:rPr>
      </w:pPr>
      <w:r w:rsidRPr="003F5023">
        <w:rPr>
          <w:color w:val="000000"/>
        </w:rPr>
        <w:t>6</w:t>
      </w:r>
      <w:r w:rsidR="00A777B0" w:rsidRPr="003F5023">
        <w:rPr>
          <w:color w:val="000000"/>
        </w:rPr>
        <w:t>.7. При выполнении условий настоящего Договора Стороны руководствуются законодательством Российской Федерации.</w:t>
      </w:r>
    </w:p>
    <w:p w:rsidR="007D0588" w:rsidRPr="000C62FD" w:rsidRDefault="007D0588" w:rsidP="000C62FD">
      <w:pPr>
        <w:contextualSpacing/>
        <w:rPr>
          <w:color w:val="000000"/>
        </w:rPr>
      </w:pPr>
    </w:p>
    <w:p w:rsidR="004764E5" w:rsidRPr="000C62FD" w:rsidRDefault="004764E5" w:rsidP="000C62FD">
      <w:pPr>
        <w:pStyle w:val="a5"/>
        <w:tabs>
          <w:tab w:val="left" w:pos="1843"/>
        </w:tabs>
        <w:jc w:val="both"/>
        <w:rPr>
          <w:color w:val="000000"/>
        </w:rPr>
      </w:pPr>
    </w:p>
    <w:p w:rsidR="00A777B0" w:rsidRPr="000C62FD" w:rsidRDefault="00A777B0" w:rsidP="000C62FD">
      <w:pPr>
        <w:contextualSpacing/>
        <w:jc w:val="center"/>
        <w:rPr>
          <w:color w:val="000000"/>
        </w:rPr>
      </w:pPr>
      <w:r w:rsidRPr="000C62FD">
        <w:rPr>
          <w:b/>
        </w:rPr>
        <w:t xml:space="preserve">         </w:t>
      </w:r>
      <w:r w:rsidR="0023115A" w:rsidRPr="000C62FD">
        <w:rPr>
          <w:b/>
        </w:rPr>
        <w:t xml:space="preserve">   </w:t>
      </w:r>
      <w:r w:rsidRPr="000C62FD">
        <w:rPr>
          <w:b/>
          <w:bCs/>
          <w:color w:val="000000"/>
        </w:rPr>
        <w:t>VIII. Реквизиты и подписи Сторон</w:t>
      </w:r>
    </w:p>
    <w:p w:rsidR="004764E5" w:rsidRPr="000C62FD" w:rsidRDefault="008B1BBC" w:rsidP="000C62FD">
      <w:pPr>
        <w:pStyle w:val="ConsPlusNormal"/>
        <w:ind w:left="360"/>
        <w:contextualSpacing/>
        <w:jc w:val="center"/>
        <w:outlineLvl w:val="1"/>
        <w:rPr>
          <w:rFonts w:ascii="Times New Roman" w:hAnsi="Times New Roman" w:cs="Times New Roman"/>
          <w:b/>
          <w:color w:val="000000"/>
        </w:rPr>
      </w:pPr>
      <w:r w:rsidRPr="008B1BBC">
        <w:rPr>
          <w:rFonts w:ascii="Times New Roman" w:hAnsi="Times New Roman" w:cs="Times New Roman"/>
          <w:noProof/>
          <w:color w:val="000000"/>
        </w:rPr>
        <w:pict>
          <v:rect id="Прямоугольник 3" o:spid="_x0000_s1027" style="position:absolute;left:0;text-align:left;margin-left:251.85pt;margin-top:4.4pt;width:272.25pt;height:17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" filled="f">
            <v:textbox>
              <w:txbxContent>
                <w:p w:rsidR="00303C4A" w:rsidRDefault="00303C4A" w:rsidP="004D2503">
                  <w:pPr>
                    <w:rPr>
                      <w:color w:val="000000"/>
                    </w:rPr>
                  </w:pPr>
                  <w:r>
                    <w:rPr>
                      <w:color w:val="000000"/>
                      <w:sz w:val="20"/>
                      <w:szCs w:val="20"/>
                    </w:rPr>
                    <w:t>Родитель:</w:t>
                  </w:r>
                  <w:r w:rsidRPr="002D6B38">
                    <w:rPr>
                      <w:color w:val="000000"/>
                    </w:rPr>
                    <w:t>_</w:t>
                  </w:r>
                  <w:r>
                    <w:rPr>
                      <w:color w:val="000000"/>
                    </w:rPr>
                    <w:t>_______________________________</w:t>
                  </w:r>
                </w:p>
                <w:p w:rsidR="00303C4A" w:rsidRPr="004D2503" w:rsidRDefault="00303C4A" w:rsidP="004D2503">
                  <w:pPr>
                    <w:rPr>
                      <w:color w:val="000000"/>
                      <w:sz w:val="20"/>
                      <w:szCs w:val="20"/>
                    </w:rPr>
                  </w:pPr>
                  <w:r>
                    <w:rPr>
                      <w:color w:val="000000"/>
                    </w:rPr>
                    <w:t xml:space="preserve">                      </w:t>
                  </w:r>
                  <w:r w:rsidRPr="004D2503">
                    <w:rPr>
                      <w:color w:val="000000"/>
                      <w:sz w:val="16"/>
                      <w:szCs w:val="16"/>
                    </w:rPr>
                    <w:t>(Ф.И.О. родителя (законного представителя)</w:t>
                  </w:r>
                </w:p>
                <w:p w:rsidR="00303C4A" w:rsidRPr="002D6B38" w:rsidRDefault="00303C4A" w:rsidP="004D2503">
                  <w:pPr>
                    <w:jc w:val="center"/>
                    <w:rPr>
                      <w:color w:val="000000"/>
                      <w:sz w:val="18"/>
                      <w:szCs w:val="18"/>
                    </w:rPr>
                  </w:pPr>
                  <w:r>
                    <w:rPr>
                      <w:color w:val="000000"/>
                      <w:sz w:val="18"/>
                      <w:szCs w:val="18"/>
                    </w:rPr>
                    <w:t>_________________________________________________________</w:t>
                  </w:r>
                </w:p>
                <w:p w:rsidR="00303C4A" w:rsidRPr="004D2503" w:rsidRDefault="00303C4A" w:rsidP="004764E5">
                  <w:pPr>
                    <w:rPr>
                      <w:color w:val="000000"/>
                      <w:sz w:val="20"/>
                      <w:szCs w:val="20"/>
                    </w:rPr>
                  </w:pPr>
                  <w:r>
                    <w:rPr>
                      <w:color w:val="000000"/>
                    </w:rPr>
                    <w:t xml:space="preserve">                             </w:t>
                  </w:r>
                  <w:r>
                    <w:rPr>
                      <w:color w:val="000000"/>
                      <w:sz w:val="16"/>
                      <w:szCs w:val="16"/>
                    </w:rPr>
                    <w:t>(паспортные  данные</w:t>
                  </w:r>
                  <w:r w:rsidRPr="004D2503">
                    <w:rPr>
                      <w:color w:val="000000"/>
                      <w:sz w:val="16"/>
                      <w:szCs w:val="16"/>
                    </w:rPr>
                    <w:t>)</w:t>
                  </w:r>
                </w:p>
                <w:p w:rsidR="00303C4A" w:rsidRPr="005E575B" w:rsidRDefault="00303C4A" w:rsidP="004764E5">
                  <w:pPr>
                    <w:rPr>
                      <w:color w:val="000000"/>
                    </w:rPr>
                  </w:pPr>
                  <w:r w:rsidRPr="00AE03B2">
                    <w:rPr>
                      <w:color w:val="000000"/>
                      <w:sz w:val="16"/>
                      <w:szCs w:val="16"/>
                    </w:rPr>
                    <w:t>_______________________________________________________________</w:t>
                  </w:r>
                  <w:r w:rsidRPr="005E575B">
                    <w:rPr>
                      <w:color w:val="000000"/>
                    </w:rPr>
                    <w:t>___________________________________</w:t>
                  </w:r>
                  <w:r>
                    <w:rPr>
                      <w:color w:val="000000"/>
                    </w:rPr>
                    <w:t>_________________________________________________</w:t>
                  </w:r>
                  <w:r w:rsidRPr="005E575B">
                    <w:rPr>
                      <w:color w:val="000000"/>
                    </w:rPr>
                    <w:t xml:space="preserve">                             </w:t>
                  </w:r>
                </w:p>
                <w:p w:rsidR="00303C4A" w:rsidRPr="004D2503" w:rsidRDefault="00303C4A" w:rsidP="005E575B">
                  <w:pPr>
                    <w:rPr>
                      <w:color w:val="000000"/>
                      <w:sz w:val="20"/>
                      <w:szCs w:val="20"/>
                    </w:rPr>
                  </w:pPr>
                  <w:r>
                    <w:rPr>
                      <w:color w:val="000000"/>
                    </w:rPr>
                    <w:t xml:space="preserve">                             </w:t>
                  </w:r>
                  <w:r>
                    <w:rPr>
                      <w:color w:val="000000"/>
                      <w:sz w:val="16"/>
                      <w:szCs w:val="16"/>
                    </w:rPr>
                    <w:t>(адрес проживания</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_________________________________________________________</w:t>
                  </w:r>
                </w:p>
                <w:p w:rsidR="00303C4A" w:rsidRDefault="00303C4A" w:rsidP="005E575B">
                  <w:pPr>
                    <w:rPr>
                      <w:color w:val="000000"/>
                      <w:sz w:val="16"/>
                      <w:szCs w:val="16"/>
                    </w:rPr>
                  </w:pPr>
                  <w:r>
                    <w:rPr>
                      <w:color w:val="000000"/>
                    </w:rPr>
                    <w:t xml:space="preserve">                                </w:t>
                  </w:r>
                  <w:r>
                    <w:rPr>
                      <w:color w:val="000000"/>
                      <w:sz w:val="16"/>
                      <w:szCs w:val="16"/>
                    </w:rPr>
                    <w:t>(место работы</w:t>
                  </w:r>
                  <w:r w:rsidRPr="004D2503">
                    <w:rPr>
                      <w:color w:val="000000"/>
                      <w:sz w:val="16"/>
                      <w:szCs w:val="16"/>
                    </w:rPr>
                    <w:t>)</w:t>
                  </w:r>
                </w:p>
                <w:p w:rsidR="00303C4A" w:rsidRPr="004D2503" w:rsidRDefault="00303C4A" w:rsidP="005E575B">
                  <w:pPr>
                    <w:rPr>
                      <w:color w:val="000000"/>
                      <w:sz w:val="20"/>
                      <w:szCs w:val="20"/>
                    </w:rPr>
                  </w:pPr>
                  <w:r>
                    <w:rPr>
                      <w:color w:val="000000"/>
                      <w:sz w:val="16"/>
                      <w:szCs w:val="16"/>
                    </w:rPr>
                    <w:t>_______________________________________________________________</w:t>
                  </w:r>
                </w:p>
                <w:p w:rsidR="00303C4A" w:rsidRPr="00A3490F" w:rsidRDefault="00303C4A" w:rsidP="005E575B">
                  <w:pPr>
                    <w:rPr>
                      <w:color w:val="000000"/>
                      <w:sz w:val="16"/>
                      <w:szCs w:val="16"/>
                    </w:rPr>
                  </w:pPr>
                  <w:r>
                    <w:rPr>
                      <w:color w:val="000000"/>
                    </w:rPr>
                    <w:t xml:space="preserve">                       </w:t>
                  </w:r>
                  <w:r>
                    <w:rPr>
                      <w:color w:val="000000"/>
                      <w:sz w:val="16"/>
                      <w:szCs w:val="16"/>
                    </w:rPr>
                    <w:t>(телефон домашний, рабочий</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                       __________________________</w:t>
                  </w:r>
                </w:p>
                <w:p w:rsidR="00303C4A" w:rsidRPr="004D2503" w:rsidRDefault="00303C4A" w:rsidP="005E575B">
                  <w:pPr>
                    <w:rPr>
                      <w:color w:val="000000"/>
                      <w:sz w:val="20"/>
                      <w:szCs w:val="20"/>
                    </w:rPr>
                  </w:pPr>
                  <w:r w:rsidRPr="005E575B">
                    <w:rPr>
                      <w:color w:val="000000"/>
                      <w:sz w:val="16"/>
                      <w:szCs w:val="16"/>
                    </w:rPr>
                    <w:t xml:space="preserve">           (подпись)</w:t>
                  </w:r>
                  <w:r>
                    <w:rPr>
                      <w:color w:val="000000"/>
                    </w:rPr>
                    <w:t xml:space="preserve">                                     </w:t>
                  </w:r>
                  <w:r>
                    <w:rPr>
                      <w:color w:val="000000"/>
                      <w:sz w:val="16"/>
                      <w:szCs w:val="16"/>
                    </w:rPr>
                    <w:t>(расшифровка</w:t>
                  </w:r>
                  <w:r w:rsidRPr="004D2503">
                    <w:rPr>
                      <w:color w:val="000000"/>
                      <w:sz w:val="16"/>
                      <w:szCs w:val="16"/>
                    </w:rPr>
                    <w:t>)</w:t>
                  </w:r>
                </w:p>
                <w:p w:rsidR="00303C4A" w:rsidRPr="002D6B38" w:rsidRDefault="00303C4A" w:rsidP="004764E5">
                  <w:pPr>
                    <w:rPr>
                      <w:color w:val="000000"/>
                      <w:sz w:val="18"/>
                      <w:szCs w:val="18"/>
                    </w:rPr>
                  </w:pPr>
                </w:p>
              </w:txbxContent>
            </v:textbox>
          </v:rect>
        </w:pict>
      </w:r>
      <w:r w:rsidRPr="008B1BBC">
        <w:rPr>
          <w:rFonts w:ascii="Times New Roman" w:hAnsi="Times New Roman" w:cs="Times New Roman"/>
          <w:noProof/>
          <w:color w:val="000000"/>
        </w:rPr>
        <w:pict>
          <v:rect id="Прямоугольник 2" o:spid="_x0000_s1026" style="position:absolute;left:0;text-align:left;margin-left:9.6pt;margin-top:4.4pt;width:242.25pt;height:1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" filled="f">
            <v:textbox>
              <w:txbxContent>
                <w:p w:rsidR="00303C4A" w:rsidRPr="00A91EAF" w:rsidRDefault="00303C4A" w:rsidP="004764E5">
                  <w:pPr>
                    <w:jc w:val="center"/>
                    <w:rPr>
                      <w:color w:val="000000"/>
                      <w:sz w:val="20"/>
                      <w:szCs w:val="20"/>
                    </w:rPr>
                  </w:pPr>
                  <w:r w:rsidRPr="00A91EAF">
                    <w:rPr>
                      <w:sz w:val="20"/>
                      <w:szCs w:val="20"/>
                    </w:rPr>
                    <w:t xml:space="preserve">Муниципальное бюджетное дошкольное образовательное учреждение </w:t>
                  </w:r>
                  <w:r w:rsidRPr="00A91EAF">
                    <w:rPr>
                      <w:color w:val="000000"/>
                      <w:sz w:val="20"/>
                      <w:szCs w:val="20"/>
                    </w:rPr>
                    <w:t>«</w:t>
                  </w:r>
                  <w:proofErr w:type="spellStart"/>
                  <w:r w:rsidR="0003457C" w:rsidRPr="00A91EAF">
                    <w:rPr>
                      <w:color w:val="000000"/>
                      <w:sz w:val="20"/>
                      <w:szCs w:val="20"/>
                    </w:rPr>
                    <w:t>Семилей</w:t>
                  </w:r>
                  <w:r w:rsidR="00884299" w:rsidRPr="00A91EAF">
                    <w:rPr>
                      <w:color w:val="000000"/>
                      <w:sz w:val="20"/>
                      <w:szCs w:val="20"/>
                    </w:rPr>
                    <w:t>ский</w:t>
                  </w:r>
                  <w:proofErr w:type="spellEnd"/>
                  <w:r w:rsidR="00884299" w:rsidRPr="00A91EAF">
                    <w:rPr>
                      <w:color w:val="000000"/>
                      <w:sz w:val="20"/>
                      <w:szCs w:val="20"/>
                    </w:rPr>
                    <w:t xml:space="preserve"> д</w:t>
                  </w:r>
                  <w:r w:rsidRPr="00A91EAF">
                    <w:rPr>
                      <w:color w:val="000000"/>
                      <w:sz w:val="20"/>
                      <w:szCs w:val="20"/>
                    </w:rPr>
                    <w:t>етский сад «</w:t>
                  </w:r>
                  <w:proofErr w:type="spellStart"/>
                  <w:r w:rsidR="0003457C" w:rsidRPr="00A91EAF">
                    <w:rPr>
                      <w:color w:val="000000"/>
                      <w:sz w:val="20"/>
                      <w:szCs w:val="20"/>
                    </w:rPr>
                    <w:t>Цягадайка</w:t>
                  </w:r>
                  <w:proofErr w:type="spellEnd"/>
                  <w:r w:rsidRPr="00A91EAF">
                    <w:rPr>
                      <w:color w:val="000000"/>
                      <w:sz w:val="20"/>
                      <w:szCs w:val="20"/>
                    </w:rPr>
                    <w:t xml:space="preserve">» </w:t>
                  </w:r>
                  <w:proofErr w:type="spellStart"/>
                  <w:r w:rsidR="00A777B0" w:rsidRPr="00A91EAF">
                    <w:rPr>
                      <w:color w:val="000000"/>
                      <w:sz w:val="20"/>
                      <w:szCs w:val="20"/>
                    </w:rPr>
                    <w:t>К</w:t>
                  </w:r>
                  <w:r w:rsidR="00884299" w:rsidRPr="00A91EAF">
                    <w:rPr>
                      <w:color w:val="000000"/>
                      <w:sz w:val="20"/>
                      <w:szCs w:val="20"/>
                    </w:rPr>
                    <w:t>очкуров</w:t>
                  </w:r>
                  <w:r w:rsidR="00A777B0" w:rsidRPr="00A91EAF">
                    <w:rPr>
                      <w:color w:val="000000"/>
                      <w:sz w:val="20"/>
                      <w:szCs w:val="20"/>
                    </w:rPr>
                    <w:t>ского</w:t>
                  </w:r>
                  <w:proofErr w:type="spellEnd"/>
                  <w:r w:rsidR="00A777B0" w:rsidRPr="00A91EAF">
                    <w:rPr>
                      <w:color w:val="000000"/>
                      <w:sz w:val="20"/>
                      <w:szCs w:val="20"/>
                    </w:rPr>
                    <w:t xml:space="preserve"> муниципального </w:t>
                  </w:r>
                  <w:r w:rsidR="00884299" w:rsidRPr="00A91EAF">
                    <w:rPr>
                      <w:color w:val="000000"/>
                      <w:sz w:val="20"/>
                      <w:szCs w:val="20"/>
                    </w:rPr>
                    <w:t>района</w:t>
                  </w:r>
                  <w:r w:rsidRPr="00A91EAF">
                    <w:rPr>
                      <w:color w:val="000000"/>
                      <w:sz w:val="20"/>
                      <w:szCs w:val="20"/>
                    </w:rPr>
                    <w:t xml:space="preserve"> Республики</w:t>
                  </w:r>
                  <w:r w:rsidR="00884299" w:rsidRPr="00A91EAF">
                    <w:rPr>
                      <w:color w:val="000000"/>
                      <w:sz w:val="20"/>
                      <w:szCs w:val="20"/>
                    </w:rPr>
                    <w:t xml:space="preserve"> Мордовия</w:t>
                  </w:r>
                </w:p>
                <w:p w:rsidR="00303C4A" w:rsidRPr="00A91EAF" w:rsidRDefault="00303C4A" w:rsidP="004764E5">
                  <w:pPr>
                    <w:jc w:val="center"/>
                    <w:rPr>
                      <w:color w:val="000000"/>
                      <w:sz w:val="20"/>
                      <w:szCs w:val="20"/>
                    </w:rPr>
                  </w:pPr>
                  <w:r w:rsidRPr="00A91EAF">
                    <w:rPr>
                      <w:color w:val="000000"/>
                      <w:sz w:val="20"/>
                      <w:szCs w:val="20"/>
                    </w:rPr>
                    <w:t>4</w:t>
                  </w:r>
                  <w:r w:rsidR="0003457C" w:rsidRPr="00A91EAF">
                    <w:rPr>
                      <w:color w:val="000000"/>
                      <w:sz w:val="20"/>
                      <w:szCs w:val="20"/>
                    </w:rPr>
                    <w:t>31590</w:t>
                  </w:r>
                  <w:r w:rsidRPr="00A91EAF">
                    <w:rPr>
                      <w:color w:val="000000"/>
                      <w:sz w:val="20"/>
                      <w:szCs w:val="20"/>
                    </w:rPr>
                    <w:t xml:space="preserve">, </w:t>
                  </w:r>
                  <w:r w:rsidR="00884299" w:rsidRPr="00A91EAF">
                    <w:rPr>
                      <w:color w:val="000000"/>
                      <w:sz w:val="20"/>
                      <w:szCs w:val="20"/>
                    </w:rPr>
                    <w:t>Р</w:t>
                  </w:r>
                  <w:r w:rsidRPr="00A91EAF">
                    <w:rPr>
                      <w:color w:val="000000"/>
                      <w:sz w:val="20"/>
                      <w:szCs w:val="20"/>
                    </w:rPr>
                    <w:t>еспублика</w:t>
                  </w:r>
                  <w:r w:rsidR="00884299" w:rsidRPr="00A91EAF">
                    <w:rPr>
                      <w:color w:val="000000"/>
                      <w:sz w:val="20"/>
                      <w:szCs w:val="20"/>
                    </w:rPr>
                    <w:t xml:space="preserve"> Мордовия</w:t>
                  </w:r>
                  <w:r w:rsidRPr="00A91EAF">
                    <w:rPr>
                      <w:color w:val="000000"/>
                      <w:sz w:val="20"/>
                      <w:szCs w:val="20"/>
                    </w:rPr>
                    <w:t xml:space="preserve">, </w:t>
                  </w:r>
                  <w:proofErr w:type="spellStart"/>
                  <w:r w:rsidRPr="00A91EAF">
                    <w:rPr>
                      <w:color w:val="000000"/>
                      <w:sz w:val="20"/>
                      <w:szCs w:val="20"/>
                    </w:rPr>
                    <w:t>К</w:t>
                  </w:r>
                  <w:r w:rsidR="00884299" w:rsidRPr="00A91EAF">
                    <w:rPr>
                      <w:color w:val="000000"/>
                      <w:sz w:val="20"/>
                      <w:szCs w:val="20"/>
                    </w:rPr>
                    <w:t>очкуровс</w:t>
                  </w:r>
                  <w:r w:rsidR="0003457C" w:rsidRPr="00A91EAF">
                    <w:rPr>
                      <w:color w:val="000000"/>
                      <w:sz w:val="20"/>
                      <w:szCs w:val="20"/>
                    </w:rPr>
                    <w:t>кий</w:t>
                  </w:r>
                  <w:proofErr w:type="spellEnd"/>
                  <w:r w:rsidR="0003457C" w:rsidRPr="00A91EAF">
                    <w:rPr>
                      <w:color w:val="000000"/>
                      <w:sz w:val="20"/>
                      <w:szCs w:val="20"/>
                    </w:rPr>
                    <w:t xml:space="preserve"> район, п.ст</w:t>
                  </w:r>
                  <w:proofErr w:type="gramStart"/>
                  <w:r w:rsidR="0003457C" w:rsidRPr="00A91EAF">
                    <w:rPr>
                      <w:color w:val="000000"/>
                      <w:sz w:val="20"/>
                      <w:szCs w:val="20"/>
                    </w:rPr>
                    <w:t>.В</w:t>
                  </w:r>
                  <w:proofErr w:type="gramEnd"/>
                  <w:r w:rsidR="0003457C" w:rsidRPr="00A91EAF">
                    <w:rPr>
                      <w:color w:val="000000"/>
                      <w:sz w:val="20"/>
                      <w:szCs w:val="20"/>
                    </w:rPr>
                    <w:t>оеводское</w:t>
                  </w:r>
                </w:p>
                <w:p w:rsidR="00303C4A" w:rsidRPr="00A91EAF" w:rsidRDefault="00303C4A" w:rsidP="004764E5">
                  <w:pPr>
                    <w:jc w:val="center"/>
                    <w:rPr>
                      <w:color w:val="000000"/>
                      <w:sz w:val="20"/>
                      <w:szCs w:val="20"/>
                    </w:rPr>
                  </w:pPr>
                  <w:r w:rsidRPr="00A91EAF">
                    <w:rPr>
                      <w:color w:val="000000"/>
                      <w:sz w:val="20"/>
                      <w:szCs w:val="20"/>
                    </w:rPr>
                    <w:t xml:space="preserve">ул. </w:t>
                  </w:r>
                  <w:r w:rsidR="0003457C" w:rsidRPr="00A91EAF">
                    <w:rPr>
                      <w:color w:val="000000"/>
                      <w:sz w:val="20"/>
                      <w:szCs w:val="20"/>
                    </w:rPr>
                    <w:t>Топливная</w:t>
                  </w:r>
                  <w:r w:rsidRPr="00A91EAF">
                    <w:rPr>
                      <w:color w:val="000000"/>
                      <w:sz w:val="20"/>
                      <w:szCs w:val="20"/>
                    </w:rPr>
                    <w:t xml:space="preserve">,   д. </w:t>
                  </w:r>
                  <w:r w:rsidR="0003457C" w:rsidRPr="00A91EAF">
                    <w:rPr>
                      <w:color w:val="000000"/>
                      <w:sz w:val="20"/>
                      <w:szCs w:val="20"/>
                    </w:rPr>
                    <w:t>5</w:t>
                  </w:r>
                  <w:r w:rsidRPr="00A91EAF">
                    <w:rPr>
                      <w:color w:val="000000"/>
                      <w:sz w:val="20"/>
                      <w:szCs w:val="20"/>
                    </w:rPr>
                    <w:t>.</w:t>
                  </w:r>
                </w:p>
                <w:p w:rsidR="00303C4A" w:rsidRPr="00A91EAF" w:rsidRDefault="00303C4A" w:rsidP="00A3490F">
                  <w:pPr>
                    <w:jc w:val="center"/>
                    <w:rPr>
                      <w:color w:val="000000"/>
                      <w:sz w:val="20"/>
                      <w:szCs w:val="20"/>
                    </w:rPr>
                  </w:pPr>
                  <w:r w:rsidRPr="00A91EAF">
                    <w:rPr>
                      <w:color w:val="000000"/>
                      <w:sz w:val="20"/>
                      <w:szCs w:val="20"/>
                    </w:rPr>
                    <w:t>Телефон: 2-</w:t>
                  </w:r>
                  <w:r w:rsidR="0003457C" w:rsidRPr="00A91EAF">
                    <w:rPr>
                      <w:color w:val="000000"/>
                      <w:sz w:val="20"/>
                      <w:szCs w:val="20"/>
                    </w:rPr>
                    <w:t>75-64</w:t>
                  </w:r>
                </w:p>
                <w:p w:rsidR="00303C4A" w:rsidRDefault="00303C4A" w:rsidP="006E150D">
                  <w:pPr>
                    <w:jc w:val="center"/>
                    <w:rPr>
                      <w:color w:val="000000"/>
                      <w:sz w:val="20"/>
                      <w:szCs w:val="20"/>
                    </w:rPr>
                  </w:pPr>
                  <w:r w:rsidRPr="00A91EAF">
                    <w:rPr>
                      <w:color w:val="000000"/>
                      <w:sz w:val="20"/>
                      <w:szCs w:val="20"/>
                    </w:rPr>
                    <w:t xml:space="preserve">ИНН: </w:t>
                  </w:r>
                  <w:r w:rsidR="0003457C" w:rsidRPr="00A91EAF">
                    <w:rPr>
                      <w:color w:val="000000"/>
                      <w:sz w:val="20"/>
                      <w:szCs w:val="20"/>
                    </w:rPr>
                    <w:t>1313000265</w:t>
                  </w:r>
                </w:p>
                <w:p w:rsidR="003F5023" w:rsidRPr="003F5023" w:rsidRDefault="003F5023" w:rsidP="006E150D">
                  <w:pPr>
                    <w:jc w:val="center"/>
                    <w:rPr>
                      <w:color w:val="000000"/>
                      <w:sz w:val="20"/>
                      <w:szCs w:val="20"/>
                    </w:rPr>
                  </w:pPr>
                  <w:r w:rsidRPr="003F5023">
                    <w:rPr>
                      <w:rFonts w:eastAsiaTheme="minorHAnsi"/>
                      <w:color w:val="000000"/>
                      <w:sz w:val="22"/>
                      <w:szCs w:val="22"/>
                      <w:lang w:eastAsia="en-US"/>
                    </w:rPr>
                    <w:t>ds.semilei.cyagadai@e-mordovia.ru</w:t>
                  </w:r>
                </w:p>
                <w:p w:rsidR="00303C4A" w:rsidRPr="00A91EAF" w:rsidRDefault="00303C4A" w:rsidP="004764E5">
                  <w:pPr>
                    <w:rPr>
                      <w:color w:val="000000"/>
                      <w:sz w:val="20"/>
                      <w:szCs w:val="20"/>
                    </w:rPr>
                  </w:pPr>
                </w:p>
                <w:p w:rsidR="00303C4A" w:rsidRPr="00A91EAF" w:rsidRDefault="00303C4A" w:rsidP="004764E5">
                  <w:pPr>
                    <w:rPr>
                      <w:color w:val="000000"/>
                      <w:sz w:val="20"/>
                      <w:szCs w:val="20"/>
                    </w:rPr>
                  </w:pPr>
                </w:p>
                <w:p w:rsidR="00303C4A" w:rsidRDefault="0003457C" w:rsidP="004D2503">
                  <w:pPr>
                    <w:jc w:val="center"/>
                    <w:rPr>
                      <w:color w:val="000000"/>
                      <w:sz w:val="18"/>
                      <w:szCs w:val="18"/>
                    </w:rPr>
                  </w:pPr>
                  <w:r w:rsidRPr="00A91EAF">
                    <w:rPr>
                      <w:color w:val="000000"/>
                      <w:sz w:val="20"/>
                      <w:szCs w:val="20"/>
                    </w:rPr>
                    <w:t>Заведующая</w:t>
                  </w:r>
                  <w:r w:rsidRPr="00A91EAF">
                    <w:rPr>
                      <w:color w:val="000000"/>
                      <w:sz w:val="18"/>
                      <w:szCs w:val="18"/>
                    </w:rPr>
                    <w:t xml:space="preserve">  ________________ </w:t>
                  </w:r>
                  <w:proofErr w:type="spellStart"/>
                  <w:r w:rsidRPr="00A91EAF">
                    <w:rPr>
                      <w:color w:val="000000"/>
                      <w:sz w:val="18"/>
                      <w:szCs w:val="18"/>
                    </w:rPr>
                    <w:t>С.В.Кочкуркина</w:t>
                  </w:r>
                  <w:proofErr w:type="spellEnd"/>
                </w:p>
                <w:p w:rsidR="003F5023" w:rsidRDefault="003F5023" w:rsidP="004D2503">
                  <w:pPr>
                    <w:jc w:val="center"/>
                    <w:rPr>
                      <w:color w:val="000000"/>
                      <w:sz w:val="18"/>
                      <w:szCs w:val="18"/>
                    </w:rPr>
                  </w:pPr>
                </w:p>
                <w:p w:rsidR="003F5023" w:rsidRPr="00A91EAF" w:rsidRDefault="003F5023" w:rsidP="004D2503">
                  <w:pPr>
                    <w:jc w:val="center"/>
                    <w:rPr>
                      <w:color w:val="000000"/>
                      <w:sz w:val="18"/>
                      <w:szCs w:val="18"/>
                    </w:rPr>
                  </w:pPr>
                </w:p>
                <w:p w:rsidR="000208EC" w:rsidRPr="00941D1D" w:rsidRDefault="000208EC" w:rsidP="000208EC">
                  <w:pPr>
                    <w:rPr>
                      <w:sz w:val="20"/>
                      <w:szCs w:val="20"/>
                    </w:rPr>
                  </w:pPr>
                  <w:r w:rsidRPr="00A91EAF">
                    <w:rPr>
                      <w:sz w:val="20"/>
                      <w:szCs w:val="20"/>
                    </w:rPr>
                    <w:t xml:space="preserve">            «_____»  _________________  20__</w:t>
                  </w:r>
                  <w:r w:rsidR="0003457C" w:rsidRPr="00A91EAF">
                    <w:rPr>
                      <w:sz w:val="20"/>
                      <w:szCs w:val="20"/>
                    </w:rPr>
                    <w:t>____</w:t>
                  </w:r>
                  <w:r w:rsidRPr="00A91EAF">
                    <w:rPr>
                      <w:sz w:val="20"/>
                      <w:szCs w:val="20"/>
                    </w:rPr>
                    <w:t>__ г</w:t>
                  </w:r>
                </w:p>
                <w:p w:rsidR="000208EC" w:rsidRPr="002D6B38" w:rsidRDefault="000208EC" w:rsidP="004D2503">
                  <w:pPr>
                    <w:jc w:val="center"/>
                    <w:rPr>
                      <w:color w:val="000000"/>
                      <w:sz w:val="18"/>
                      <w:szCs w:val="18"/>
                    </w:rPr>
                  </w:pPr>
                </w:p>
              </w:txbxContent>
            </v:textbox>
          </v:rect>
        </w:pict>
      </w:r>
    </w:p>
    <w:p w:rsidR="004764E5" w:rsidRPr="000C62FD" w:rsidRDefault="004764E5" w:rsidP="000C62FD">
      <w:pPr>
        <w:contextualSpacing/>
        <w:jc w:val="center"/>
        <w:rPr>
          <w:color w:val="000000"/>
        </w:rPr>
      </w:pPr>
    </w:p>
    <w:p w:rsidR="004764E5" w:rsidRPr="000C62FD" w:rsidRDefault="004764E5" w:rsidP="000C62FD">
      <w:pPr>
        <w:contextualSpacing/>
        <w:jc w:val="center"/>
        <w:rPr>
          <w:color w:val="000000"/>
        </w:rPr>
      </w:pPr>
    </w:p>
    <w:p w:rsidR="004764E5" w:rsidRPr="000C62FD" w:rsidRDefault="004764E5" w:rsidP="000C62FD">
      <w:pPr>
        <w:contextualSpacing/>
        <w:jc w:val="center"/>
        <w:rPr>
          <w:color w:val="000000"/>
        </w:rPr>
      </w:pPr>
    </w:p>
    <w:p w:rsidR="004764E5" w:rsidRPr="000C62FD" w:rsidRDefault="004764E5" w:rsidP="000C62FD">
      <w:pPr>
        <w:contextualSpacing/>
        <w:rPr>
          <w:i/>
          <w:color w:val="CCFFCC"/>
        </w:rPr>
      </w:pPr>
    </w:p>
    <w:p w:rsidR="002E6741" w:rsidRPr="000C62FD" w:rsidRDefault="002E6741" w:rsidP="000C62FD">
      <w:pPr>
        <w:contextualSpacing/>
        <w:rPr>
          <w:i/>
          <w:color w:val="CCFFCC"/>
        </w:rPr>
      </w:pPr>
    </w:p>
    <w:p w:rsidR="002E6741" w:rsidRPr="000C62FD" w:rsidRDefault="002E6741" w:rsidP="000C62FD">
      <w:pPr>
        <w:contextualSpacing/>
        <w:rPr>
          <w:i/>
          <w:color w:val="CCFFCC"/>
        </w:rPr>
      </w:pPr>
    </w:p>
    <w:p w:rsidR="002E6741" w:rsidRPr="000C62FD" w:rsidRDefault="002E6741" w:rsidP="000C62FD">
      <w:pPr>
        <w:contextualSpacing/>
        <w:rPr>
          <w:i/>
          <w:color w:val="CCFFCC"/>
        </w:rPr>
      </w:pPr>
    </w:p>
    <w:p w:rsidR="002E6741" w:rsidRPr="000C62FD" w:rsidRDefault="002E6741" w:rsidP="000C62FD">
      <w:pPr>
        <w:contextualSpacing/>
        <w:rPr>
          <w:i/>
          <w:color w:val="CCFFCC"/>
        </w:rPr>
      </w:pPr>
    </w:p>
    <w:p w:rsidR="004764E5" w:rsidRPr="000C62FD" w:rsidRDefault="004764E5" w:rsidP="000C62FD">
      <w:pPr>
        <w:contextualSpacing/>
      </w:pPr>
    </w:p>
    <w:p w:rsidR="00303C4A" w:rsidRPr="000C62FD" w:rsidRDefault="00303C4A" w:rsidP="000C62FD">
      <w:pPr>
        <w:contextualSpacing/>
      </w:pPr>
    </w:p>
    <w:p w:rsidR="00E330D1" w:rsidRPr="000C62FD" w:rsidRDefault="00E330D1" w:rsidP="000C62FD">
      <w:pPr>
        <w:contextualSpacing/>
      </w:pPr>
    </w:p>
    <w:p w:rsidR="00A3490F" w:rsidRPr="000C62FD" w:rsidRDefault="00A3490F" w:rsidP="000C62FD">
      <w:pPr>
        <w:pStyle w:val="a8"/>
        <w:contextualSpacing/>
        <w:rPr>
          <w:sz w:val="21"/>
          <w:szCs w:val="21"/>
        </w:rPr>
      </w:pPr>
    </w:p>
    <w:p w:rsidR="00AE03B2" w:rsidRPr="000C62FD" w:rsidRDefault="00AE03B2" w:rsidP="000C62FD">
      <w:pPr>
        <w:pStyle w:val="a8"/>
        <w:contextualSpacing/>
      </w:pPr>
    </w:p>
    <w:p w:rsidR="007101CD" w:rsidRDefault="00A3490F" w:rsidP="000C62FD">
      <w:pPr>
        <w:pStyle w:val="a8"/>
        <w:contextualSpacing/>
      </w:pPr>
      <w:r w:rsidRPr="000C62FD">
        <w:t xml:space="preserve">               </w:t>
      </w:r>
    </w:p>
    <w:p w:rsidR="007101CD" w:rsidRDefault="007101CD" w:rsidP="000C62FD">
      <w:pPr>
        <w:pStyle w:val="a8"/>
        <w:contextualSpacing/>
      </w:pPr>
    </w:p>
    <w:p w:rsidR="007101CD" w:rsidRDefault="007101CD" w:rsidP="000C62FD">
      <w:pPr>
        <w:pStyle w:val="a8"/>
        <w:contextualSpacing/>
      </w:pPr>
    </w:p>
    <w:p w:rsidR="00A3490F" w:rsidRDefault="00A3490F" w:rsidP="000C62FD">
      <w:pPr>
        <w:pStyle w:val="a8"/>
        <w:contextualSpacing/>
      </w:pPr>
      <w:r w:rsidRPr="000C62FD">
        <w:t>Второй экземпляр договора получил:</w:t>
      </w:r>
    </w:p>
    <w:p w:rsidR="007101CD" w:rsidRPr="000C62FD" w:rsidRDefault="007101CD" w:rsidP="000C62FD">
      <w:pPr>
        <w:pStyle w:val="a8"/>
        <w:contextualSpacing/>
      </w:pPr>
    </w:p>
    <w:p w:rsidR="006E150D" w:rsidRPr="000C62FD" w:rsidRDefault="006E150D" w:rsidP="000C62FD">
      <w:pPr>
        <w:pStyle w:val="a8"/>
        <w:contextualSpacing/>
      </w:pPr>
    </w:p>
    <w:p w:rsidR="005726DE" w:rsidRPr="000C62FD" w:rsidRDefault="00E330D1" w:rsidP="000C62FD">
      <w:pPr>
        <w:pStyle w:val="a8"/>
        <w:contextualSpacing/>
      </w:pPr>
      <w:r w:rsidRPr="000C62FD">
        <w:t xml:space="preserve">                 П</w:t>
      </w:r>
      <w:r w:rsidR="00A3490F" w:rsidRPr="000C62FD">
        <w:t xml:space="preserve">одпись ___________   </w:t>
      </w:r>
      <w:r w:rsidRPr="000C62FD">
        <w:t xml:space="preserve">                                                     дата: ___</w:t>
      </w:r>
      <w:r w:rsidR="00BF2B60" w:rsidRPr="000C62FD">
        <w:t xml:space="preserve">________________        </w:t>
      </w:r>
      <w:r w:rsidR="00401E50" w:rsidRPr="000C62FD">
        <w:t xml:space="preserve">  </w:t>
      </w:r>
    </w:p>
    <w:p w:rsidR="005726DE" w:rsidRPr="000C62FD" w:rsidRDefault="005726DE" w:rsidP="000C62FD">
      <w:pPr>
        <w:pStyle w:val="a8"/>
        <w:contextualSpacing/>
        <w:jc w:val="center"/>
        <w:rPr>
          <w:sz w:val="22"/>
          <w:szCs w:val="22"/>
        </w:rPr>
      </w:pPr>
    </w:p>
    <w:p w:rsidR="005726DE" w:rsidRPr="000C62FD" w:rsidRDefault="005726DE" w:rsidP="000C62FD">
      <w:pPr>
        <w:pStyle w:val="a8"/>
        <w:contextualSpacing/>
        <w:jc w:val="center"/>
        <w:rPr>
          <w:sz w:val="22"/>
          <w:szCs w:val="22"/>
        </w:rPr>
      </w:pPr>
    </w:p>
    <w:p w:rsidR="00181C47" w:rsidRPr="000C62FD" w:rsidRDefault="00181C47" w:rsidP="000C62FD">
      <w:pPr>
        <w:pStyle w:val="a8"/>
        <w:contextualSpacing/>
        <w:jc w:val="center"/>
        <w:rPr>
          <w:sz w:val="22"/>
          <w:szCs w:val="22"/>
        </w:rPr>
      </w:pPr>
    </w:p>
    <w:p w:rsidR="00181C47" w:rsidRPr="000C62FD" w:rsidRDefault="00181C47" w:rsidP="000C62FD">
      <w:pPr>
        <w:pStyle w:val="a8"/>
        <w:contextualSpacing/>
        <w:jc w:val="center"/>
        <w:rPr>
          <w:sz w:val="22"/>
          <w:szCs w:val="22"/>
        </w:rPr>
      </w:pPr>
    </w:p>
    <w:p w:rsidR="00B41E59" w:rsidRPr="000C62FD" w:rsidRDefault="00B41E59" w:rsidP="000C62FD">
      <w:pPr>
        <w:pStyle w:val="a6"/>
        <w:shd w:val="clear" w:color="auto" w:fill="FFFFFF"/>
        <w:spacing w:after="0"/>
        <w:contextualSpacing/>
        <w:jc w:val="both"/>
        <w:rPr>
          <w:sz w:val="21"/>
          <w:szCs w:val="21"/>
        </w:rPr>
      </w:pPr>
    </w:p>
    <w:p w:rsidR="00B41E59" w:rsidRPr="00892F54" w:rsidRDefault="00B41E59" w:rsidP="000C62FD">
      <w:pPr>
        <w:pStyle w:val="a6"/>
        <w:shd w:val="clear" w:color="auto" w:fill="FFFFFF"/>
        <w:spacing w:after="0"/>
        <w:contextualSpacing/>
        <w:jc w:val="both"/>
        <w:rPr>
          <w:sz w:val="20"/>
          <w:szCs w:val="20"/>
        </w:rPr>
      </w:pPr>
    </w:p>
    <w:p w:rsidR="00B41E59" w:rsidRPr="000C62FD" w:rsidRDefault="00B41E59" w:rsidP="000C62FD">
      <w:pPr>
        <w:contextualSpacing/>
        <w:rPr>
          <w:sz w:val="20"/>
          <w:szCs w:val="20"/>
        </w:rPr>
      </w:pPr>
    </w:p>
    <w:p w:rsidR="00B41E59" w:rsidRPr="000C62FD" w:rsidRDefault="00B41E59" w:rsidP="000C62FD">
      <w:pPr>
        <w:contextualSpacing/>
      </w:pPr>
    </w:p>
    <w:p w:rsidR="00C54DB3" w:rsidRPr="000C62FD" w:rsidRDefault="00C54DB3" w:rsidP="000C62FD">
      <w:pPr>
        <w:pStyle w:val="a8"/>
        <w:contextualSpacing/>
        <w:jc w:val="center"/>
        <w:rPr>
          <w:sz w:val="22"/>
          <w:szCs w:val="22"/>
        </w:rPr>
      </w:pPr>
    </w:p>
    <w:p w:rsidR="00C54DB3" w:rsidRPr="000C62FD" w:rsidRDefault="00C54DB3" w:rsidP="000C62FD">
      <w:pPr>
        <w:pStyle w:val="a8"/>
        <w:contextualSpacing/>
        <w:jc w:val="center"/>
        <w:rPr>
          <w:sz w:val="22"/>
          <w:szCs w:val="22"/>
        </w:rPr>
      </w:pPr>
    </w:p>
    <w:p w:rsidR="00C54DB3" w:rsidRPr="000C62FD" w:rsidRDefault="00C54DB3" w:rsidP="000C62FD">
      <w:pPr>
        <w:pStyle w:val="a8"/>
        <w:contextualSpacing/>
        <w:jc w:val="center"/>
        <w:rPr>
          <w:sz w:val="22"/>
          <w:szCs w:val="22"/>
        </w:rPr>
      </w:pPr>
    </w:p>
    <w:p w:rsidR="00C54DB3" w:rsidRDefault="00C54DB3" w:rsidP="00A3490F">
      <w:pPr>
        <w:pStyle w:val="a8"/>
        <w:jc w:val="center"/>
        <w:rPr>
          <w:sz w:val="22"/>
          <w:szCs w:val="22"/>
        </w:rPr>
      </w:pPr>
    </w:p>
    <w:p w:rsidR="00BE69A1" w:rsidRDefault="00BE69A1" w:rsidP="00F5226B">
      <w:pPr>
        <w:rPr>
          <w:b/>
          <w:color w:val="000000"/>
          <w:sz w:val="20"/>
          <w:szCs w:val="20"/>
        </w:rPr>
      </w:pPr>
    </w:p>
    <w:sectPr w:rsidR="00BE69A1" w:rsidSect="00A777B0">
      <w:pgSz w:w="11906" w:h="16838"/>
      <w:pgMar w:top="709" w:right="849"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5AD"/>
    <w:multiLevelType w:val="hybridMultilevel"/>
    <w:tmpl w:val="76D0AF76"/>
    <w:lvl w:ilvl="0" w:tplc="A1549708">
      <w:start w:val="1"/>
      <w:numFmt w:val="decimal"/>
      <w:lvlText w:val="%1."/>
      <w:lvlJc w:val="left"/>
      <w:pPr>
        <w:ind w:left="915" w:hanging="43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5ED5833"/>
    <w:multiLevelType w:val="hybridMultilevel"/>
    <w:tmpl w:val="A560BFBE"/>
    <w:lvl w:ilvl="0" w:tplc="0419000F">
      <w:start w:val="1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65DB7"/>
    <w:multiLevelType w:val="multilevel"/>
    <w:tmpl w:val="0BD2D5B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1B9D19A0"/>
    <w:multiLevelType w:val="multilevel"/>
    <w:tmpl w:val="B9685A9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16137AC"/>
    <w:multiLevelType w:val="hybridMultilevel"/>
    <w:tmpl w:val="0FB295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3FA677C"/>
    <w:multiLevelType w:val="hybridMultilevel"/>
    <w:tmpl w:val="C0EC9654"/>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
    <w:nsid w:val="24CE3C69"/>
    <w:multiLevelType w:val="multilevel"/>
    <w:tmpl w:val="6F7EAADA"/>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nsid w:val="2BF51C2F"/>
    <w:multiLevelType w:val="multilevel"/>
    <w:tmpl w:val="E5AA3190"/>
    <w:lvl w:ilvl="0">
      <w:start w:val="8"/>
      <w:numFmt w:val="decimal"/>
      <w:lvlText w:val="%1."/>
      <w:lvlJc w:val="left"/>
      <w:pPr>
        <w:ind w:left="360" w:hanging="360"/>
      </w:pPr>
      <w:rPr>
        <w:rFonts w:hint="default"/>
        <w:color w:val="auto"/>
      </w:rPr>
    </w:lvl>
    <w:lvl w:ilvl="1">
      <w:start w:val="6"/>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8">
    <w:nsid w:val="331D1961"/>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nsid w:val="35567357"/>
    <w:multiLevelType w:val="hybridMultilevel"/>
    <w:tmpl w:val="4BE605DE"/>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nsid w:val="3A7436F8"/>
    <w:multiLevelType w:val="hybridMultilevel"/>
    <w:tmpl w:val="21B6C59E"/>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1">
    <w:nsid w:val="3BB00607"/>
    <w:multiLevelType w:val="multilevel"/>
    <w:tmpl w:val="B08EBE0E"/>
    <w:lvl w:ilvl="0">
      <w:start w:val="4"/>
      <w:numFmt w:val="decimal"/>
      <w:lvlText w:val="%1."/>
      <w:lvlJc w:val="left"/>
      <w:pPr>
        <w:ind w:left="360" w:hanging="360"/>
      </w:pPr>
      <w:rPr>
        <w:rFonts w:hint="default"/>
        <w:color w:val="auto"/>
      </w:rPr>
    </w:lvl>
    <w:lvl w:ilvl="1">
      <w:start w:val="3"/>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2">
    <w:nsid w:val="3E615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35145"/>
    <w:multiLevelType w:val="multilevel"/>
    <w:tmpl w:val="72906E18"/>
    <w:lvl w:ilvl="0">
      <w:start w:val="5"/>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4">
    <w:nsid w:val="46172AA6"/>
    <w:multiLevelType w:val="multilevel"/>
    <w:tmpl w:val="F5984B38"/>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62254F0"/>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nsid w:val="4A126609"/>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0210E1"/>
    <w:multiLevelType w:val="multilevel"/>
    <w:tmpl w:val="739C91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93552F"/>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881308"/>
    <w:multiLevelType w:val="multilevel"/>
    <w:tmpl w:val="85DCAAA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20">
    <w:nsid w:val="5E762E16"/>
    <w:multiLevelType w:val="multilevel"/>
    <w:tmpl w:val="454AB000"/>
    <w:lvl w:ilvl="0">
      <w:start w:val="5"/>
      <w:numFmt w:val="decimal"/>
      <w:lvlText w:val="%1."/>
      <w:lvlJc w:val="left"/>
      <w:pPr>
        <w:ind w:left="360" w:hanging="360"/>
      </w:pPr>
      <w:rPr>
        <w:rFonts w:hint="default"/>
        <w:color w:val="auto"/>
      </w:rPr>
    </w:lvl>
    <w:lvl w:ilvl="1">
      <w:start w:val="1"/>
      <w:numFmt w:val="decimal"/>
      <w:lvlText w:val="%1.2.3."/>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21">
    <w:nsid w:val="621050DC"/>
    <w:multiLevelType w:val="multilevel"/>
    <w:tmpl w:val="85DCAAA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22">
    <w:nsid w:val="62A637BA"/>
    <w:multiLevelType w:val="multilevel"/>
    <w:tmpl w:val="0FEAEA70"/>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nsid w:val="62F343FA"/>
    <w:multiLevelType w:val="multilevel"/>
    <w:tmpl w:val="A5180FFE"/>
    <w:lvl w:ilvl="0">
      <w:start w:val="1"/>
      <w:numFmt w:val="decimal"/>
      <w:lvlText w:val="%1."/>
      <w:lvlJc w:val="left"/>
      <w:pPr>
        <w:tabs>
          <w:tab w:val="num" w:pos="360"/>
        </w:tabs>
        <w:ind w:left="360" w:hanging="360"/>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4">
    <w:nsid w:val="698C7028"/>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A51CC1"/>
    <w:multiLevelType w:val="hybridMultilevel"/>
    <w:tmpl w:val="92100516"/>
    <w:lvl w:ilvl="0" w:tplc="1AE04AD0">
      <w:start w:val="3"/>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tentative="1">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26">
    <w:nsid w:val="6F380BCE"/>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7">
    <w:nsid w:val="71E8342E"/>
    <w:multiLevelType w:val="multilevel"/>
    <w:tmpl w:val="32E6F1C6"/>
    <w:lvl w:ilvl="0">
      <w:start w:val="4"/>
      <w:numFmt w:val="decimal"/>
      <w:lvlText w:val="%1."/>
      <w:lvlJc w:val="left"/>
      <w:pPr>
        <w:ind w:left="360" w:hanging="360"/>
      </w:pPr>
      <w:rPr>
        <w:rFonts w:hint="default"/>
        <w:color w:val="auto"/>
      </w:rPr>
    </w:lvl>
    <w:lvl w:ilvl="1">
      <w:start w:val="4"/>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5796" w:hanging="108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7728" w:hanging="1440"/>
      </w:pPr>
      <w:rPr>
        <w:rFonts w:hint="default"/>
        <w:color w:val="auto"/>
      </w:rPr>
    </w:lvl>
  </w:abstractNum>
  <w:abstractNum w:abstractNumId="28">
    <w:nsid w:val="72CE2688"/>
    <w:multiLevelType w:val="multilevel"/>
    <w:tmpl w:val="DA466996"/>
    <w:lvl w:ilvl="0">
      <w:start w:val="4"/>
      <w:numFmt w:val="decimal"/>
      <w:lvlText w:val="%1."/>
      <w:lvlJc w:val="left"/>
      <w:pPr>
        <w:ind w:left="360" w:hanging="360"/>
      </w:pPr>
      <w:rPr>
        <w:rFonts w:hint="default"/>
        <w:color w:val="auto"/>
      </w:rPr>
    </w:lvl>
    <w:lvl w:ilvl="1">
      <w:start w:val="4"/>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29">
    <w:nsid w:val="77F54916"/>
    <w:multiLevelType w:val="multilevel"/>
    <w:tmpl w:val="32BA8AB4"/>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7A4A394A"/>
    <w:multiLevelType w:val="multilevel"/>
    <w:tmpl w:val="239EB298"/>
    <w:lvl w:ilvl="0">
      <w:start w:val="6"/>
      <w:numFmt w:val="decimal"/>
      <w:lvlText w:val="%1."/>
      <w:lvlJc w:val="left"/>
      <w:pPr>
        <w:ind w:left="360" w:hanging="360"/>
      </w:pPr>
      <w:rPr>
        <w:rFonts w:hint="default"/>
      </w:rPr>
    </w:lvl>
    <w:lvl w:ilvl="1">
      <w:start w:val="1"/>
      <w:numFmt w:val="decimal"/>
      <w:lvlText w:val="%1.%2."/>
      <w:lvlJc w:val="left"/>
      <w:pPr>
        <w:ind w:left="3504" w:hanging="360"/>
      </w:pPr>
      <w:rPr>
        <w:rFonts w:hint="default"/>
      </w:rPr>
    </w:lvl>
    <w:lvl w:ilvl="2">
      <w:start w:val="1"/>
      <w:numFmt w:val="decimal"/>
      <w:lvlText w:val="%1.%2.%3."/>
      <w:lvlJc w:val="left"/>
      <w:pPr>
        <w:ind w:left="7008" w:hanging="720"/>
      </w:pPr>
      <w:rPr>
        <w:rFonts w:hint="default"/>
      </w:rPr>
    </w:lvl>
    <w:lvl w:ilvl="3">
      <w:start w:val="1"/>
      <w:numFmt w:val="decimal"/>
      <w:lvlText w:val="%1.%2.%3.%4."/>
      <w:lvlJc w:val="left"/>
      <w:pPr>
        <w:ind w:left="10152" w:hanging="720"/>
      </w:pPr>
      <w:rPr>
        <w:rFonts w:hint="default"/>
      </w:rPr>
    </w:lvl>
    <w:lvl w:ilvl="4">
      <w:start w:val="1"/>
      <w:numFmt w:val="decimal"/>
      <w:lvlText w:val="%1.%2.%3.%4.%5."/>
      <w:lvlJc w:val="left"/>
      <w:pPr>
        <w:ind w:left="13656" w:hanging="1080"/>
      </w:pPr>
      <w:rPr>
        <w:rFonts w:hint="default"/>
      </w:rPr>
    </w:lvl>
    <w:lvl w:ilvl="5">
      <w:start w:val="1"/>
      <w:numFmt w:val="decimal"/>
      <w:lvlText w:val="%1.%2.%3.%4.%5.%6."/>
      <w:lvlJc w:val="left"/>
      <w:pPr>
        <w:ind w:left="16800" w:hanging="1080"/>
      </w:pPr>
      <w:rPr>
        <w:rFonts w:hint="default"/>
      </w:rPr>
    </w:lvl>
    <w:lvl w:ilvl="6">
      <w:start w:val="1"/>
      <w:numFmt w:val="decimal"/>
      <w:lvlText w:val="%1.%2.%3.%4.%5.%6.%7."/>
      <w:lvlJc w:val="left"/>
      <w:pPr>
        <w:ind w:left="20304" w:hanging="1440"/>
      </w:pPr>
      <w:rPr>
        <w:rFonts w:hint="default"/>
      </w:rPr>
    </w:lvl>
    <w:lvl w:ilvl="7">
      <w:start w:val="1"/>
      <w:numFmt w:val="decimal"/>
      <w:lvlText w:val="%1.%2.%3.%4.%5.%6.%7.%8."/>
      <w:lvlJc w:val="left"/>
      <w:pPr>
        <w:ind w:left="23448" w:hanging="1440"/>
      </w:pPr>
      <w:rPr>
        <w:rFonts w:hint="default"/>
      </w:rPr>
    </w:lvl>
    <w:lvl w:ilvl="8">
      <w:start w:val="1"/>
      <w:numFmt w:val="decimal"/>
      <w:lvlText w:val="%1.%2.%3.%4.%5.%6.%7.%8.%9."/>
      <w:lvlJc w:val="left"/>
      <w:pPr>
        <w:ind w:left="26952" w:hanging="1800"/>
      </w:pPr>
      <w:rPr>
        <w:rFonts w:hint="default"/>
      </w:rPr>
    </w:lvl>
  </w:abstractNum>
  <w:abstractNum w:abstractNumId="31">
    <w:nsid w:val="7B106108"/>
    <w:multiLevelType w:val="multilevel"/>
    <w:tmpl w:val="91222A78"/>
    <w:lvl w:ilvl="0">
      <w:start w:val="1"/>
      <w:numFmt w:val="decimal"/>
      <w:lvlText w:val="%1."/>
      <w:lvlJc w:val="left"/>
      <w:pPr>
        <w:ind w:left="720" w:hanging="360"/>
      </w:pPr>
      <w:rPr>
        <w:rFonts w:hint="default"/>
      </w:rPr>
    </w:lvl>
    <w:lvl w:ilvl="1">
      <w:start w:val="1"/>
      <w:numFmt w:val="bullet"/>
      <w:lvlText w:val=""/>
      <w:lvlJc w:val="left"/>
      <w:pPr>
        <w:ind w:left="1125" w:hanging="405"/>
      </w:pPr>
      <w:rPr>
        <w:rFonts w:ascii="Symbol" w:hAnsi="Symbol"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num w:numId="1">
    <w:abstractNumId w:val="19"/>
  </w:num>
  <w:num w:numId="2">
    <w:abstractNumId w:val="5"/>
  </w:num>
  <w:num w:numId="3">
    <w:abstractNumId w:val="31"/>
  </w:num>
  <w:num w:numId="4">
    <w:abstractNumId w:val="9"/>
  </w:num>
  <w:num w:numId="5">
    <w:abstractNumId w:val="10"/>
  </w:num>
  <w:num w:numId="6">
    <w:abstractNumId w:val="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5"/>
  </w:num>
  <w:num w:numId="10">
    <w:abstractNumId w:val="29"/>
  </w:num>
  <w:num w:numId="11">
    <w:abstractNumId w:val="17"/>
  </w:num>
  <w:num w:numId="12">
    <w:abstractNumId w:val="2"/>
  </w:num>
  <w:num w:numId="13">
    <w:abstractNumId w:val="14"/>
  </w:num>
  <w:num w:numId="14">
    <w:abstractNumId w:val="3"/>
  </w:num>
  <w:num w:numId="15">
    <w:abstractNumId w:val="11"/>
  </w:num>
  <w:num w:numId="16">
    <w:abstractNumId w:val="20"/>
  </w:num>
  <w:num w:numId="17">
    <w:abstractNumId w:val="13"/>
  </w:num>
  <w:num w:numId="18">
    <w:abstractNumId w:val="8"/>
  </w:num>
  <w:num w:numId="19">
    <w:abstractNumId w:val="15"/>
  </w:num>
  <w:num w:numId="20">
    <w:abstractNumId w:val="26"/>
  </w:num>
  <w:num w:numId="21">
    <w:abstractNumId w:val="30"/>
  </w:num>
  <w:num w:numId="22">
    <w:abstractNumId w:val="16"/>
  </w:num>
  <w:num w:numId="23">
    <w:abstractNumId w:val="18"/>
  </w:num>
  <w:num w:numId="24">
    <w:abstractNumId w:val="6"/>
  </w:num>
  <w:num w:numId="25">
    <w:abstractNumId w:val="0"/>
  </w:num>
  <w:num w:numId="26">
    <w:abstractNumId w:val="24"/>
  </w:num>
  <w:num w:numId="27">
    <w:abstractNumId w:val="1"/>
  </w:num>
  <w:num w:numId="28">
    <w:abstractNumId w:val="7"/>
  </w:num>
  <w:num w:numId="29">
    <w:abstractNumId w:val="22"/>
  </w:num>
  <w:num w:numId="30">
    <w:abstractNumId w:val="27"/>
  </w:num>
  <w:num w:numId="31">
    <w:abstractNumId w:val="28"/>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50F"/>
    <w:rsid w:val="000060CC"/>
    <w:rsid w:val="00010DD8"/>
    <w:rsid w:val="000132B3"/>
    <w:rsid w:val="000143C1"/>
    <w:rsid w:val="00015359"/>
    <w:rsid w:val="0001656A"/>
    <w:rsid w:val="000208EC"/>
    <w:rsid w:val="0003457C"/>
    <w:rsid w:val="000514ED"/>
    <w:rsid w:val="00052351"/>
    <w:rsid w:val="00091446"/>
    <w:rsid w:val="000A08BC"/>
    <w:rsid w:val="000A7931"/>
    <w:rsid w:val="000B55A1"/>
    <w:rsid w:val="000B59B6"/>
    <w:rsid w:val="000C4FEF"/>
    <w:rsid w:val="000C62FD"/>
    <w:rsid w:val="000D1995"/>
    <w:rsid w:val="000E419F"/>
    <w:rsid w:val="000F5E77"/>
    <w:rsid w:val="001213C1"/>
    <w:rsid w:val="00126F85"/>
    <w:rsid w:val="00157F67"/>
    <w:rsid w:val="00166A33"/>
    <w:rsid w:val="00181C47"/>
    <w:rsid w:val="00185D50"/>
    <w:rsid w:val="001A1245"/>
    <w:rsid w:val="001B055E"/>
    <w:rsid w:val="001B2D03"/>
    <w:rsid w:val="001C1B0B"/>
    <w:rsid w:val="001E450F"/>
    <w:rsid w:val="001F16F7"/>
    <w:rsid w:val="00225E7C"/>
    <w:rsid w:val="0023115A"/>
    <w:rsid w:val="00246B9E"/>
    <w:rsid w:val="00263B57"/>
    <w:rsid w:val="00285830"/>
    <w:rsid w:val="00291461"/>
    <w:rsid w:val="0029158A"/>
    <w:rsid w:val="0029570C"/>
    <w:rsid w:val="002E4E8C"/>
    <w:rsid w:val="002E6741"/>
    <w:rsid w:val="00303C4A"/>
    <w:rsid w:val="003133FE"/>
    <w:rsid w:val="00337D7A"/>
    <w:rsid w:val="00355FE5"/>
    <w:rsid w:val="003C5362"/>
    <w:rsid w:val="003D5EB7"/>
    <w:rsid w:val="003F5023"/>
    <w:rsid w:val="003F5141"/>
    <w:rsid w:val="00401E50"/>
    <w:rsid w:val="0045080C"/>
    <w:rsid w:val="004667AC"/>
    <w:rsid w:val="00470E5B"/>
    <w:rsid w:val="004764E5"/>
    <w:rsid w:val="004765EF"/>
    <w:rsid w:val="004877D8"/>
    <w:rsid w:val="004930F1"/>
    <w:rsid w:val="004D2503"/>
    <w:rsid w:val="004F1CDA"/>
    <w:rsid w:val="00527ABA"/>
    <w:rsid w:val="00542A4D"/>
    <w:rsid w:val="005726DE"/>
    <w:rsid w:val="005A59A6"/>
    <w:rsid w:val="005A6C77"/>
    <w:rsid w:val="005B01C2"/>
    <w:rsid w:val="005E575B"/>
    <w:rsid w:val="00611C7A"/>
    <w:rsid w:val="00652032"/>
    <w:rsid w:val="006759D3"/>
    <w:rsid w:val="006A56D5"/>
    <w:rsid w:val="006D4FF1"/>
    <w:rsid w:val="006D787D"/>
    <w:rsid w:val="006E150D"/>
    <w:rsid w:val="006F4D95"/>
    <w:rsid w:val="007101CD"/>
    <w:rsid w:val="00711466"/>
    <w:rsid w:val="00711A9C"/>
    <w:rsid w:val="00731586"/>
    <w:rsid w:val="00767C88"/>
    <w:rsid w:val="00790C9A"/>
    <w:rsid w:val="00795020"/>
    <w:rsid w:val="007A2FEF"/>
    <w:rsid w:val="007B2F2F"/>
    <w:rsid w:val="007D0588"/>
    <w:rsid w:val="007E4B4F"/>
    <w:rsid w:val="00826547"/>
    <w:rsid w:val="008279BB"/>
    <w:rsid w:val="00831BB6"/>
    <w:rsid w:val="008439D1"/>
    <w:rsid w:val="00860AE5"/>
    <w:rsid w:val="0087588D"/>
    <w:rsid w:val="00883F08"/>
    <w:rsid w:val="00884299"/>
    <w:rsid w:val="00892F54"/>
    <w:rsid w:val="008A68F4"/>
    <w:rsid w:val="008B1BBC"/>
    <w:rsid w:val="008E215F"/>
    <w:rsid w:val="008F04C8"/>
    <w:rsid w:val="008F6B56"/>
    <w:rsid w:val="0090780B"/>
    <w:rsid w:val="0092753E"/>
    <w:rsid w:val="00942B20"/>
    <w:rsid w:val="009731AC"/>
    <w:rsid w:val="00994A09"/>
    <w:rsid w:val="009B144C"/>
    <w:rsid w:val="009C00BE"/>
    <w:rsid w:val="009D6EDC"/>
    <w:rsid w:val="009E2FF8"/>
    <w:rsid w:val="009F1127"/>
    <w:rsid w:val="009F200F"/>
    <w:rsid w:val="00A06F1E"/>
    <w:rsid w:val="00A3490F"/>
    <w:rsid w:val="00A37D9C"/>
    <w:rsid w:val="00A44C2E"/>
    <w:rsid w:val="00A777B0"/>
    <w:rsid w:val="00A824C2"/>
    <w:rsid w:val="00A91EAF"/>
    <w:rsid w:val="00A96498"/>
    <w:rsid w:val="00AE03B2"/>
    <w:rsid w:val="00AE2EDF"/>
    <w:rsid w:val="00AE33E7"/>
    <w:rsid w:val="00AE55DB"/>
    <w:rsid w:val="00B05820"/>
    <w:rsid w:val="00B25CBB"/>
    <w:rsid w:val="00B376BE"/>
    <w:rsid w:val="00B41E59"/>
    <w:rsid w:val="00B6249A"/>
    <w:rsid w:val="00B774C6"/>
    <w:rsid w:val="00B924B3"/>
    <w:rsid w:val="00BB37FB"/>
    <w:rsid w:val="00BC25C8"/>
    <w:rsid w:val="00BC6CC0"/>
    <w:rsid w:val="00BD0867"/>
    <w:rsid w:val="00BD6C89"/>
    <w:rsid w:val="00BE69A1"/>
    <w:rsid w:val="00BF2B60"/>
    <w:rsid w:val="00C04A11"/>
    <w:rsid w:val="00C05607"/>
    <w:rsid w:val="00C12661"/>
    <w:rsid w:val="00C54DB3"/>
    <w:rsid w:val="00C66518"/>
    <w:rsid w:val="00C67EEE"/>
    <w:rsid w:val="00CB5D5F"/>
    <w:rsid w:val="00CE3210"/>
    <w:rsid w:val="00CF5B43"/>
    <w:rsid w:val="00D01E6F"/>
    <w:rsid w:val="00D031E3"/>
    <w:rsid w:val="00D16B02"/>
    <w:rsid w:val="00D632D2"/>
    <w:rsid w:val="00D73CCA"/>
    <w:rsid w:val="00D76351"/>
    <w:rsid w:val="00D76AC3"/>
    <w:rsid w:val="00DC4B43"/>
    <w:rsid w:val="00DC5084"/>
    <w:rsid w:val="00DC6C3B"/>
    <w:rsid w:val="00DE5410"/>
    <w:rsid w:val="00E330D1"/>
    <w:rsid w:val="00E4501C"/>
    <w:rsid w:val="00E455A1"/>
    <w:rsid w:val="00E93A05"/>
    <w:rsid w:val="00E96AB9"/>
    <w:rsid w:val="00EB5A21"/>
    <w:rsid w:val="00EB652E"/>
    <w:rsid w:val="00EC78C1"/>
    <w:rsid w:val="00ED5362"/>
    <w:rsid w:val="00ED610B"/>
    <w:rsid w:val="00EE1F13"/>
    <w:rsid w:val="00F1612A"/>
    <w:rsid w:val="00F16D7F"/>
    <w:rsid w:val="00F353AC"/>
    <w:rsid w:val="00F5226B"/>
    <w:rsid w:val="00F55AD8"/>
    <w:rsid w:val="00F62B80"/>
    <w:rsid w:val="00F735DE"/>
    <w:rsid w:val="00F9035C"/>
    <w:rsid w:val="00F94C97"/>
    <w:rsid w:val="00FB213B"/>
    <w:rsid w:val="00FC1CEF"/>
    <w:rsid w:val="00FC7920"/>
    <w:rsid w:val="00FD2BC7"/>
    <w:rsid w:val="00FE6193"/>
    <w:rsid w:val="00FF088B"/>
    <w:rsid w:val="00FF1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C97"/>
    <w:rPr>
      <w:rFonts w:ascii="Tahoma" w:hAnsi="Tahoma" w:cs="Tahoma"/>
      <w:sz w:val="16"/>
      <w:szCs w:val="16"/>
    </w:rPr>
  </w:style>
  <w:style w:type="character" w:customStyle="1" w:styleId="a4">
    <w:name w:val="Текст выноски Знак"/>
    <w:basedOn w:val="a0"/>
    <w:link w:val="a3"/>
    <w:uiPriority w:val="99"/>
    <w:semiHidden/>
    <w:rsid w:val="00F94C97"/>
    <w:rPr>
      <w:rFonts w:ascii="Tahoma" w:eastAsia="Times New Roman" w:hAnsi="Tahoma" w:cs="Tahoma"/>
      <w:sz w:val="16"/>
      <w:szCs w:val="16"/>
      <w:lang w:eastAsia="ru-RU"/>
    </w:rPr>
  </w:style>
  <w:style w:type="paragraph" w:styleId="a5">
    <w:name w:val="List Paragraph"/>
    <w:basedOn w:val="a"/>
    <w:uiPriority w:val="34"/>
    <w:qFormat/>
    <w:rsid w:val="00337D7A"/>
    <w:pPr>
      <w:ind w:left="720"/>
      <w:contextualSpacing/>
    </w:pPr>
  </w:style>
  <w:style w:type="paragraph" w:styleId="a6">
    <w:name w:val="Normal (Web)"/>
    <w:basedOn w:val="a"/>
    <w:rsid w:val="00527ABA"/>
    <w:pPr>
      <w:spacing w:before="100" w:beforeAutospacing="1" w:after="100" w:afterAutospacing="1"/>
    </w:pPr>
  </w:style>
  <w:style w:type="character" w:styleId="a7">
    <w:name w:val="Hyperlink"/>
    <w:rsid w:val="00527ABA"/>
    <w:rPr>
      <w:color w:val="0000FF"/>
      <w:u w:val="single"/>
    </w:rPr>
  </w:style>
  <w:style w:type="paragraph" w:styleId="a8">
    <w:name w:val="No Spacing"/>
    <w:uiPriority w:val="1"/>
    <w:qFormat/>
    <w:rsid w:val="004764E5"/>
    <w:pPr>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semiHidden/>
    <w:unhideWhenUsed/>
    <w:rsid w:val="005A6C77"/>
    <w:pPr>
      <w:jc w:val="both"/>
    </w:pPr>
    <w:rPr>
      <w:sz w:val="20"/>
      <w:szCs w:val="20"/>
    </w:rPr>
  </w:style>
  <w:style w:type="character" w:customStyle="1" w:styleId="aa">
    <w:name w:val="Основной текст Знак"/>
    <w:basedOn w:val="a0"/>
    <w:link w:val="a9"/>
    <w:semiHidden/>
    <w:rsid w:val="005A6C77"/>
    <w:rPr>
      <w:rFonts w:ascii="Times New Roman" w:eastAsia="Times New Roman" w:hAnsi="Times New Roman" w:cs="Times New Roman"/>
      <w:sz w:val="20"/>
      <w:szCs w:val="20"/>
    </w:rPr>
  </w:style>
  <w:style w:type="paragraph" w:customStyle="1" w:styleId="ConsPlusNormal">
    <w:name w:val="ConsPlusNormal"/>
    <w:rsid w:val="002311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3115A"/>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b">
    <w:name w:val="Table Grid"/>
    <w:basedOn w:val="a1"/>
    <w:uiPriority w:val="59"/>
    <w:rsid w:val="00020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GekaFom</dc:creator>
  <cp:lastModifiedBy>Пользователь</cp:lastModifiedBy>
  <cp:revision>25</cp:revision>
  <cp:lastPrinted>2021-08-30T08:00:00Z</cp:lastPrinted>
  <dcterms:created xsi:type="dcterms:W3CDTF">2024-05-31T11:43:00Z</dcterms:created>
  <dcterms:modified xsi:type="dcterms:W3CDTF">2025-01-13T10:43:00Z</dcterms:modified>
</cp:coreProperties>
</file>